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3788A" w14:textId="77777777" w:rsidR="004F6F05" w:rsidRPr="00FB797E" w:rsidRDefault="004F6F05" w:rsidP="004F6F05">
      <w:pPr>
        <w:autoSpaceDN w:val="0"/>
        <w:spacing w:after="0" w:line="240" w:lineRule="auto"/>
        <w:jc w:val="center"/>
        <w:rPr>
          <w:rFonts w:ascii="Times New Roman" w:eastAsia="Times New Roman" w:hAnsi="Times New Roman" w:cs="Times New Roman"/>
          <w:b/>
          <w:spacing w:val="-12"/>
          <w:sz w:val="24"/>
          <w:szCs w:val="24"/>
        </w:rPr>
      </w:pPr>
      <w:r w:rsidRPr="00FB797E">
        <w:rPr>
          <w:rFonts w:ascii="Times New Roman" w:eastAsia="Times New Roman" w:hAnsi="Times New Roman" w:cs="Times New Roman"/>
          <w:b/>
          <w:spacing w:val="-12"/>
          <w:sz w:val="24"/>
          <w:szCs w:val="24"/>
        </w:rPr>
        <w:t>Министерство образования  Московской области</w:t>
      </w:r>
    </w:p>
    <w:p w14:paraId="72D4103C" w14:textId="77777777" w:rsidR="004F6F05" w:rsidRPr="00FB797E" w:rsidRDefault="004F6F05" w:rsidP="004F6F05">
      <w:pPr>
        <w:autoSpaceDN w:val="0"/>
        <w:spacing w:after="0" w:line="240" w:lineRule="auto"/>
        <w:jc w:val="center"/>
        <w:rPr>
          <w:rFonts w:ascii="Times New Roman" w:eastAsia="Times New Roman" w:hAnsi="Times New Roman" w:cs="Times New Roman"/>
          <w:b/>
          <w:sz w:val="24"/>
          <w:szCs w:val="24"/>
        </w:rPr>
      </w:pPr>
    </w:p>
    <w:p w14:paraId="4C7FC049" w14:textId="77777777" w:rsidR="004F6F05" w:rsidRPr="00FB797E" w:rsidRDefault="004F6F05" w:rsidP="004F6F05">
      <w:pPr>
        <w:autoSpaceDN w:val="0"/>
        <w:spacing w:after="0" w:line="240" w:lineRule="auto"/>
        <w:ind w:left="-240" w:firstLine="240"/>
        <w:jc w:val="center"/>
        <w:rPr>
          <w:rFonts w:ascii="Times New Roman" w:eastAsia="Times New Roman" w:hAnsi="Times New Roman" w:cs="Times New Roman"/>
          <w:b/>
          <w:spacing w:val="-12"/>
          <w:sz w:val="24"/>
          <w:szCs w:val="24"/>
        </w:rPr>
      </w:pPr>
      <w:r w:rsidRPr="00FB797E">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14:paraId="5C009F56" w14:textId="77777777" w:rsidR="004F6F05" w:rsidRPr="00FB797E" w:rsidRDefault="004F6F05" w:rsidP="004F6F05">
      <w:pPr>
        <w:autoSpaceDN w:val="0"/>
        <w:spacing w:after="0" w:line="240" w:lineRule="auto"/>
        <w:ind w:left="-240" w:firstLine="240"/>
        <w:jc w:val="center"/>
        <w:rPr>
          <w:rFonts w:ascii="Times New Roman" w:eastAsia="Times New Roman" w:hAnsi="Times New Roman" w:cs="Times New Roman"/>
          <w:b/>
          <w:spacing w:val="-12"/>
          <w:sz w:val="24"/>
          <w:szCs w:val="24"/>
        </w:rPr>
      </w:pPr>
      <w:r w:rsidRPr="00FB797E">
        <w:rPr>
          <w:rFonts w:ascii="Times New Roman" w:eastAsia="Times New Roman" w:hAnsi="Times New Roman" w:cs="Times New Roman"/>
          <w:b/>
          <w:spacing w:val="-12"/>
          <w:sz w:val="24"/>
          <w:szCs w:val="24"/>
        </w:rPr>
        <w:t xml:space="preserve">Московской области  </w:t>
      </w:r>
    </w:p>
    <w:p w14:paraId="1EED98E3" w14:textId="77777777" w:rsidR="004F6F05" w:rsidRPr="00FB797E" w:rsidRDefault="004F6F05" w:rsidP="004F6F05">
      <w:pPr>
        <w:autoSpaceDN w:val="0"/>
        <w:spacing w:after="0" w:line="240" w:lineRule="auto"/>
        <w:ind w:left="-240" w:firstLine="240"/>
        <w:jc w:val="center"/>
        <w:rPr>
          <w:rFonts w:ascii="Times New Roman" w:eastAsia="Times New Roman" w:hAnsi="Times New Roman" w:cs="Times New Roman"/>
          <w:b/>
          <w:spacing w:val="-12"/>
          <w:sz w:val="24"/>
          <w:szCs w:val="24"/>
        </w:rPr>
      </w:pPr>
      <w:r w:rsidRPr="00FB797E">
        <w:rPr>
          <w:rFonts w:ascii="Times New Roman" w:eastAsia="Times New Roman" w:hAnsi="Times New Roman" w:cs="Times New Roman"/>
          <w:b/>
          <w:spacing w:val="-12"/>
          <w:sz w:val="24"/>
          <w:szCs w:val="24"/>
        </w:rPr>
        <w:t>«ГУБЕРНСКИЙ  КОЛЛЕДЖ»</w:t>
      </w:r>
    </w:p>
    <w:p w14:paraId="1C0EEC7F" w14:textId="105349E4" w:rsidR="004F6F05" w:rsidRPr="00FB797E" w:rsidRDefault="004F6F05" w:rsidP="004F6F05">
      <w:pPr>
        <w:autoSpaceDN w:val="0"/>
        <w:spacing w:after="0" w:line="240" w:lineRule="auto"/>
        <w:rPr>
          <w:rFonts w:ascii="Times New Roman" w:eastAsia="Times New Roman" w:hAnsi="Times New Roman" w:cs="Times New Roman"/>
          <w:sz w:val="24"/>
          <w:szCs w:val="24"/>
        </w:rPr>
      </w:pPr>
    </w:p>
    <w:p w14:paraId="0393882D" w14:textId="66466F24" w:rsidR="004F6F05" w:rsidRPr="00FB797E" w:rsidRDefault="004F6F05" w:rsidP="004F6F05">
      <w:pPr>
        <w:autoSpaceDN w:val="0"/>
        <w:spacing w:after="0" w:line="240" w:lineRule="auto"/>
        <w:rPr>
          <w:rFonts w:ascii="Times New Roman" w:eastAsia="Times New Roman" w:hAnsi="Times New Roman" w:cs="Times New Roman"/>
          <w:sz w:val="24"/>
          <w:szCs w:val="24"/>
        </w:rPr>
      </w:pPr>
    </w:p>
    <w:p w14:paraId="4DDBD720" w14:textId="77777777" w:rsidR="004F6F05" w:rsidRPr="00FB797E" w:rsidRDefault="004F6F05" w:rsidP="004F6F05">
      <w:pPr>
        <w:autoSpaceDN w:val="0"/>
        <w:spacing w:after="0" w:line="240" w:lineRule="auto"/>
        <w:rPr>
          <w:rFonts w:ascii="Times New Roman" w:eastAsia="Times New Roman" w:hAnsi="Times New Roman" w:cs="Times New Roman"/>
          <w:sz w:val="24"/>
          <w:szCs w:val="24"/>
        </w:rPr>
      </w:pPr>
    </w:p>
    <w:p w14:paraId="05D8C9FC" w14:textId="77777777" w:rsidR="004F6F05" w:rsidRPr="00FB797E" w:rsidRDefault="004F6F05" w:rsidP="004F6F05">
      <w:pPr>
        <w:autoSpaceDN w:val="0"/>
        <w:spacing w:after="0" w:line="240" w:lineRule="auto"/>
        <w:rPr>
          <w:rFonts w:ascii="Times New Roman" w:eastAsia="Times New Roman" w:hAnsi="Times New Roman" w:cs="Times New Roman"/>
          <w:sz w:val="24"/>
          <w:szCs w:val="24"/>
        </w:rPr>
      </w:pPr>
    </w:p>
    <w:p w14:paraId="68C9767A" w14:textId="77777777"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tbl>
      <w:tblPr>
        <w:tblW w:w="9606" w:type="dxa"/>
        <w:tblCellMar>
          <w:left w:w="10" w:type="dxa"/>
          <w:right w:w="10" w:type="dxa"/>
        </w:tblCellMar>
        <w:tblLook w:val="04A0" w:firstRow="1" w:lastRow="0" w:firstColumn="1" w:lastColumn="0" w:noHBand="0" w:noVBand="1"/>
      </w:tblPr>
      <w:tblGrid>
        <w:gridCol w:w="5070"/>
        <w:gridCol w:w="4536"/>
      </w:tblGrid>
      <w:tr w:rsidR="004F6F05" w:rsidRPr="00FB797E" w14:paraId="4CB4B7ED" w14:textId="77777777" w:rsidTr="003E029D">
        <w:trPr>
          <w:trHeight w:val="2457"/>
        </w:trPr>
        <w:tc>
          <w:tcPr>
            <w:tcW w:w="5070" w:type="dxa"/>
            <w:shd w:val="clear" w:color="auto" w:fill="auto"/>
            <w:tcMar>
              <w:top w:w="0" w:type="dxa"/>
              <w:left w:w="108" w:type="dxa"/>
              <w:bottom w:w="0" w:type="dxa"/>
              <w:right w:w="108" w:type="dxa"/>
            </w:tcMar>
          </w:tcPr>
          <w:p w14:paraId="13D30D6D" w14:textId="77777777" w:rsidR="004F6F05" w:rsidRPr="00AA4570" w:rsidRDefault="004F6F05" w:rsidP="003E029D">
            <w:pPr>
              <w:autoSpaceDN w:val="0"/>
              <w:spacing w:after="0" w:line="360" w:lineRule="auto"/>
              <w:ind w:right="10"/>
              <w:rPr>
                <w:rFonts w:ascii="Times New Roman" w:eastAsia="Times New Roman" w:hAnsi="Times New Roman" w:cs="Times New Roman"/>
                <w:color w:val="FFFFFF" w:themeColor="background1"/>
                <w:sz w:val="24"/>
                <w:szCs w:val="24"/>
              </w:rPr>
            </w:pPr>
            <w:r w:rsidRPr="00AA4570">
              <w:rPr>
                <w:rFonts w:ascii="Times New Roman" w:eastAsia="Times New Roman" w:hAnsi="Times New Roman" w:cs="Times New Roman"/>
                <w:color w:val="FFFFFF" w:themeColor="background1"/>
                <w:sz w:val="24"/>
                <w:szCs w:val="24"/>
              </w:rPr>
              <w:t>РАССМОТРЕНО</w:t>
            </w:r>
          </w:p>
          <w:p w14:paraId="22B6BFAE" w14:textId="77777777" w:rsidR="004F6F05" w:rsidRPr="00AA4570" w:rsidRDefault="004F6F05" w:rsidP="003E029D">
            <w:pPr>
              <w:autoSpaceDN w:val="0"/>
              <w:spacing w:after="0" w:line="240" w:lineRule="auto"/>
              <w:rPr>
                <w:rFonts w:ascii="Times New Roman" w:eastAsia="Times New Roman" w:hAnsi="Times New Roman" w:cs="Times New Roman"/>
                <w:bCs/>
                <w:color w:val="FFFFFF" w:themeColor="background1"/>
                <w:sz w:val="24"/>
                <w:szCs w:val="24"/>
              </w:rPr>
            </w:pPr>
            <w:r w:rsidRPr="00AA4570">
              <w:rPr>
                <w:rFonts w:ascii="Times New Roman" w:eastAsia="Times New Roman" w:hAnsi="Times New Roman" w:cs="Times New Roman"/>
                <w:bCs/>
                <w:color w:val="FFFFFF" w:themeColor="background1"/>
                <w:sz w:val="24"/>
                <w:szCs w:val="24"/>
              </w:rPr>
              <w:t>Протокол заседания ПЦК</w:t>
            </w:r>
          </w:p>
          <w:p w14:paraId="57E428B6" w14:textId="77777777" w:rsidR="004F6F05" w:rsidRPr="00AA4570" w:rsidRDefault="004F6F05" w:rsidP="003E029D">
            <w:pPr>
              <w:autoSpaceDN w:val="0"/>
              <w:spacing w:after="0" w:line="240" w:lineRule="auto"/>
              <w:rPr>
                <w:rFonts w:ascii="Times New Roman" w:eastAsia="Times New Roman" w:hAnsi="Times New Roman" w:cs="Times New Roman"/>
                <w:bCs/>
                <w:color w:val="FFFFFF" w:themeColor="background1"/>
                <w:sz w:val="24"/>
                <w:szCs w:val="24"/>
              </w:rPr>
            </w:pPr>
            <w:r w:rsidRPr="00AA4570">
              <w:rPr>
                <w:rFonts w:ascii="Times New Roman" w:eastAsia="Times New Roman" w:hAnsi="Times New Roman" w:cs="Times New Roman"/>
                <w:bCs/>
                <w:color w:val="FFFFFF" w:themeColor="background1"/>
                <w:sz w:val="24"/>
                <w:szCs w:val="24"/>
              </w:rPr>
              <w:t>от______________20__г. №____</w:t>
            </w:r>
          </w:p>
          <w:p w14:paraId="66FAB84A" w14:textId="77777777" w:rsidR="004F6F05" w:rsidRPr="00AA4570" w:rsidRDefault="004F6F05" w:rsidP="003E029D">
            <w:pPr>
              <w:autoSpaceDN w:val="0"/>
              <w:spacing w:after="0" w:line="240" w:lineRule="auto"/>
              <w:rPr>
                <w:rFonts w:ascii="Times New Roman" w:eastAsia="Times New Roman" w:hAnsi="Times New Roman" w:cs="Times New Roman"/>
                <w:bCs/>
                <w:color w:val="FFFFFF" w:themeColor="background1"/>
                <w:sz w:val="24"/>
                <w:szCs w:val="24"/>
              </w:rPr>
            </w:pPr>
          </w:p>
          <w:p w14:paraId="3B7CD77C" w14:textId="77777777" w:rsidR="004F6F05" w:rsidRPr="00AA4570" w:rsidRDefault="004F6F05" w:rsidP="003E029D">
            <w:pPr>
              <w:autoSpaceDN w:val="0"/>
              <w:spacing w:after="0" w:line="240" w:lineRule="auto"/>
              <w:rPr>
                <w:rFonts w:ascii="Times New Roman" w:eastAsia="Times New Roman" w:hAnsi="Times New Roman" w:cs="Times New Roman"/>
                <w:bCs/>
                <w:color w:val="FFFFFF" w:themeColor="background1"/>
                <w:sz w:val="24"/>
                <w:szCs w:val="24"/>
              </w:rPr>
            </w:pPr>
            <w:r w:rsidRPr="00AA4570">
              <w:rPr>
                <w:rFonts w:ascii="Times New Roman" w:eastAsia="Times New Roman" w:hAnsi="Times New Roman" w:cs="Times New Roman"/>
                <w:bCs/>
                <w:color w:val="FFFFFF" w:themeColor="background1"/>
                <w:sz w:val="24"/>
                <w:szCs w:val="24"/>
              </w:rPr>
              <w:t>Председатель ПЦК</w:t>
            </w:r>
          </w:p>
          <w:p w14:paraId="3F637967" w14:textId="77777777" w:rsidR="004F6F05" w:rsidRPr="00AA4570" w:rsidRDefault="004F6F05" w:rsidP="003E029D">
            <w:pPr>
              <w:autoSpaceDN w:val="0"/>
              <w:spacing w:after="0" w:line="240" w:lineRule="auto"/>
              <w:rPr>
                <w:rFonts w:ascii="Times New Roman" w:eastAsia="Times New Roman" w:hAnsi="Times New Roman" w:cs="Times New Roman"/>
                <w:bCs/>
                <w:color w:val="FFFFFF" w:themeColor="background1"/>
                <w:sz w:val="24"/>
                <w:szCs w:val="24"/>
              </w:rPr>
            </w:pPr>
            <w:r w:rsidRPr="00AA4570">
              <w:rPr>
                <w:rFonts w:ascii="Times New Roman" w:eastAsia="Times New Roman" w:hAnsi="Times New Roman" w:cs="Times New Roman"/>
                <w:bCs/>
                <w:color w:val="FFFFFF" w:themeColor="background1"/>
                <w:sz w:val="24"/>
                <w:szCs w:val="24"/>
              </w:rPr>
              <w:t>______________О.Ф. Быч</w:t>
            </w:r>
          </w:p>
          <w:p w14:paraId="66353796" w14:textId="77777777" w:rsidR="004F6F05" w:rsidRPr="00AA4570" w:rsidRDefault="004F6F05" w:rsidP="003E029D">
            <w:pPr>
              <w:autoSpaceDN w:val="0"/>
              <w:spacing w:after="0" w:line="360" w:lineRule="auto"/>
              <w:ind w:right="10"/>
              <w:rPr>
                <w:rFonts w:ascii="Times New Roman" w:eastAsia="Times New Roman" w:hAnsi="Times New Roman" w:cs="Times New Roman"/>
                <w:color w:val="FFFFFF" w:themeColor="background1"/>
                <w:sz w:val="24"/>
                <w:szCs w:val="24"/>
              </w:rPr>
            </w:pPr>
          </w:p>
          <w:p w14:paraId="22A26729" w14:textId="77777777" w:rsidR="004F6F05" w:rsidRPr="00AA4570" w:rsidRDefault="004F6F05" w:rsidP="003E029D">
            <w:pPr>
              <w:autoSpaceDN w:val="0"/>
              <w:spacing w:after="0" w:line="360" w:lineRule="auto"/>
              <w:ind w:right="10"/>
              <w:rPr>
                <w:rFonts w:ascii="Times New Roman" w:eastAsia="Times New Roman" w:hAnsi="Times New Roman" w:cs="Times New Roman"/>
                <w:bCs/>
                <w:color w:val="FFFFFF" w:themeColor="background1"/>
                <w:sz w:val="24"/>
                <w:szCs w:val="24"/>
              </w:rPr>
            </w:pPr>
          </w:p>
        </w:tc>
        <w:tc>
          <w:tcPr>
            <w:tcW w:w="4536" w:type="dxa"/>
            <w:shd w:val="clear" w:color="auto" w:fill="auto"/>
            <w:tcMar>
              <w:top w:w="0" w:type="dxa"/>
              <w:left w:w="108" w:type="dxa"/>
              <w:bottom w:w="0" w:type="dxa"/>
              <w:right w:w="108" w:type="dxa"/>
            </w:tcMar>
          </w:tcPr>
          <w:p w14:paraId="4B5C586D" w14:textId="77777777" w:rsidR="004F6F05" w:rsidRPr="00AA4570" w:rsidRDefault="004F6F05" w:rsidP="003E029D">
            <w:pPr>
              <w:autoSpaceDN w:val="0"/>
              <w:spacing w:after="0" w:line="360" w:lineRule="auto"/>
              <w:rPr>
                <w:rFonts w:ascii="Times New Roman" w:eastAsia="Times New Roman" w:hAnsi="Times New Roman" w:cs="Times New Roman"/>
                <w:color w:val="FFFFFF" w:themeColor="background1"/>
                <w:sz w:val="24"/>
                <w:szCs w:val="24"/>
              </w:rPr>
            </w:pPr>
            <w:r w:rsidRPr="00AA4570">
              <w:rPr>
                <w:rFonts w:ascii="Times New Roman" w:eastAsia="Times New Roman" w:hAnsi="Times New Roman" w:cs="Times New Roman"/>
                <w:color w:val="FFFFFF" w:themeColor="background1"/>
                <w:sz w:val="24"/>
                <w:szCs w:val="24"/>
              </w:rPr>
              <w:t>УТВЕРЖДАЮ</w:t>
            </w:r>
          </w:p>
          <w:p w14:paraId="30B920D8" w14:textId="77777777" w:rsidR="004F6F05" w:rsidRPr="00AA4570" w:rsidRDefault="004F6F05" w:rsidP="003E029D">
            <w:pPr>
              <w:autoSpaceDN w:val="0"/>
              <w:spacing w:after="0" w:line="360" w:lineRule="auto"/>
              <w:rPr>
                <w:rFonts w:ascii="Times New Roman" w:eastAsia="Times New Roman" w:hAnsi="Times New Roman" w:cs="Times New Roman"/>
                <w:color w:val="FFFFFF" w:themeColor="background1"/>
                <w:sz w:val="24"/>
                <w:szCs w:val="24"/>
              </w:rPr>
            </w:pPr>
            <w:r w:rsidRPr="00AA4570">
              <w:rPr>
                <w:rFonts w:ascii="Times New Roman" w:eastAsia="Times New Roman" w:hAnsi="Times New Roman" w:cs="Times New Roman"/>
                <w:color w:val="FFFFFF" w:themeColor="background1"/>
                <w:sz w:val="24"/>
                <w:szCs w:val="24"/>
              </w:rPr>
              <w:t xml:space="preserve">Директор ГАПОУ МО </w:t>
            </w:r>
          </w:p>
          <w:p w14:paraId="492DD0BD" w14:textId="77777777" w:rsidR="004F6F05" w:rsidRPr="00AA4570" w:rsidRDefault="004F6F05" w:rsidP="003E029D">
            <w:pPr>
              <w:autoSpaceDN w:val="0"/>
              <w:spacing w:after="0" w:line="360" w:lineRule="auto"/>
              <w:rPr>
                <w:rFonts w:ascii="Times New Roman" w:eastAsia="Times New Roman" w:hAnsi="Times New Roman" w:cs="Times New Roman"/>
                <w:color w:val="FFFFFF" w:themeColor="background1"/>
                <w:sz w:val="24"/>
                <w:szCs w:val="24"/>
              </w:rPr>
            </w:pPr>
            <w:r w:rsidRPr="00AA4570">
              <w:rPr>
                <w:rFonts w:ascii="Times New Roman" w:eastAsia="Times New Roman" w:hAnsi="Times New Roman" w:cs="Times New Roman"/>
                <w:color w:val="FFFFFF" w:themeColor="background1"/>
                <w:sz w:val="24"/>
                <w:szCs w:val="24"/>
              </w:rPr>
              <w:t>«Губернский колледж»</w:t>
            </w:r>
          </w:p>
          <w:p w14:paraId="7DADCD6E" w14:textId="77777777" w:rsidR="004F6F05" w:rsidRPr="00AA4570" w:rsidRDefault="004F6F05" w:rsidP="003E029D">
            <w:pPr>
              <w:autoSpaceDN w:val="0"/>
              <w:spacing w:after="0" w:line="360" w:lineRule="auto"/>
              <w:jc w:val="center"/>
              <w:rPr>
                <w:rFonts w:ascii="Times New Roman" w:eastAsia="Times New Roman" w:hAnsi="Times New Roman" w:cs="Times New Roman"/>
                <w:color w:val="FFFFFF" w:themeColor="background1"/>
                <w:sz w:val="24"/>
                <w:szCs w:val="24"/>
              </w:rPr>
            </w:pPr>
            <w:r w:rsidRPr="00AA4570">
              <w:rPr>
                <w:rFonts w:ascii="Times New Roman" w:eastAsia="Times New Roman" w:hAnsi="Times New Roman" w:cs="Times New Roman"/>
                <w:color w:val="FFFFFF" w:themeColor="background1"/>
                <w:sz w:val="24"/>
                <w:szCs w:val="24"/>
              </w:rPr>
              <w:t>_________________ А.И. Лысиков</w:t>
            </w:r>
          </w:p>
          <w:p w14:paraId="0FAEEEF3" w14:textId="77777777" w:rsidR="004F6F05" w:rsidRPr="00AA4570" w:rsidRDefault="004F6F05" w:rsidP="003E029D">
            <w:pPr>
              <w:autoSpaceDN w:val="0"/>
              <w:spacing w:after="0" w:line="360" w:lineRule="auto"/>
              <w:rPr>
                <w:rFonts w:ascii="Times New Roman" w:eastAsia="Andale Sans UI" w:hAnsi="Times New Roman" w:cs="Times New Roman"/>
                <w:color w:val="FFFFFF" w:themeColor="background1"/>
                <w:kern w:val="3"/>
                <w:sz w:val="24"/>
                <w:szCs w:val="24"/>
                <w:lang w:val="de-DE" w:eastAsia="ja-JP" w:bidi="fa-IR"/>
              </w:rPr>
            </w:pPr>
            <w:r w:rsidRPr="00AA4570">
              <w:rPr>
                <w:rFonts w:ascii="Times New Roman" w:eastAsia="Times New Roman" w:hAnsi="Times New Roman" w:cs="Times New Roman"/>
                <w:color w:val="FFFFFF" w:themeColor="background1"/>
                <w:sz w:val="24"/>
                <w:szCs w:val="24"/>
              </w:rPr>
              <w:t xml:space="preserve">___ ________________20_____г. </w:t>
            </w:r>
          </w:p>
          <w:p w14:paraId="451188AA" w14:textId="77777777" w:rsidR="004F6F05" w:rsidRPr="00AA4570" w:rsidRDefault="004F6F05" w:rsidP="003E029D">
            <w:pPr>
              <w:autoSpaceDN w:val="0"/>
              <w:spacing w:after="0" w:line="360" w:lineRule="auto"/>
              <w:ind w:right="10"/>
              <w:jc w:val="right"/>
              <w:rPr>
                <w:rFonts w:ascii="Times New Roman" w:eastAsia="Times New Roman" w:hAnsi="Times New Roman" w:cs="Times New Roman"/>
                <w:bCs/>
                <w:color w:val="FFFFFF" w:themeColor="background1"/>
                <w:sz w:val="24"/>
                <w:szCs w:val="24"/>
              </w:rPr>
            </w:pPr>
          </w:p>
        </w:tc>
      </w:tr>
    </w:tbl>
    <w:p w14:paraId="4C00D497" w14:textId="77777777"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p>
    <w:p w14:paraId="56E8885C" w14:textId="77777777"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p>
    <w:p w14:paraId="31C413A7" w14:textId="77777777" w:rsidR="004F6F05" w:rsidRPr="00FB797E" w:rsidRDefault="004F6F05" w:rsidP="004F6F05">
      <w:pPr>
        <w:autoSpaceDN w:val="0"/>
        <w:spacing w:after="0" w:line="240" w:lineRule="auto"/>
        <w:jc w:val="center"/>
        <w:rPr>
          <w:rFonts w:ascii="Times New Roman" w:eastAsia="Times New Roman" w:hAnsi="Times New Roman" w:cs="Times New Roman"/>
          <w:sz w:val="24"/>
          <w:szCs w:val="24"/>
        </w:rPr>
      </w:pPr>
    </w:p>
    <w:p w14:paraId="4A32CC87" w14:textId="77777777" w:rsidR="004F6F05" w:rsidRPr="00AF3DDA" w:rsidRDefault="004F6F05" w:rsidP="004F6F05">
      <w:pPr>
        <w:autoSpaceDN w:val="0"/>
        <w:spacing w:after="0" w:line="240" w:lineRule="auto"/>
        <w:jc w:val="center"/>
        <w:rPr>
          <w:rFonts w:ascii="Times New Roman" w:eastAsia="Times New Roman" w:hAnsi="Times New Roman" w:cs="Times New Roman"/>
          <w:sz w:val="28"/>
          <w:szCs w:val="28"/>
        </w:rPr>
      </w:pPr>
    </w:p>
    <w:p w14:paraId="19DD2F3C" w14:textId="77777777" w:rsidR="004F6F05" w:rsidRPr="00AF3DDA" w:rsidRDefault="004F6F05" w:rsidP="004F6F05">
      <w:pPr>
        <w:autoSpaceDN w:val="0"/>
        <w:spacing w:after="0" w:line="240" w:lineRule="auto"/>
        <w:jc w:val="center"/>
        <w:rPr>
          <w:rFonts w:ascii="Times New Roman" w:eastAsia="Times New Roman" w:hAnsi="Times New Roman" w:cs="Times New Roman"/>
          <w:b/>
          <w:sz w:val="28"/>
          <w:szCs w:val="28"/>
        </w:rPr>
      </w:pPr>
      <w:r w:rsidRPr="00AF3DDA">
        <w:rPr>
          <w:rFonts w:ascii="Times New Roman" w:eastAsia="Times New Roman" w:hAnsi="Times New Roman" w:cs="Times New Roman"/>
          <w:b/>
          <w:sz w:val="28"/>
          <w:szCs w:val="28"/>
        </w:rPr>
        <w:t xml:space="preserve">Фонд оценочных средств </w:t>
      </w:r>
    </w:p>
    <w:p w14:paraId="5569E29E" w14:textId="77777777" w:rsidR="004F6F05" w:rsidRPr="00AF3DDA" w:rsidRDefault="004F6F05" w:rsidP="004F6F05">
      <w:pPr>
        <w:autoSpaceDN w:val="0"/>
        <w:spacing w:after="0" w:line="240" w:lineRule="auto"/>
        <w:jc w:val="center"/>
        <w:rPr>
          <w:rFonts w:ascii="Times New Roman" w:eastAsia="Times New Roman" w:hAnsi="Times New Roman" w:cs="Times New Roman"/>
          <w:i/>
          <w:sz w:val="28"/>
          <w:szCs w:val="28"/>
        </w:rPr>
      </w:pPr>
      <w:r w:rsidRPr="00AF3DDA">
        <w:rPr>
          <w:rFonts w:ascii="Times New Roman" w:eastAsia="Times New Roman" w:hAnsi="Times New Roman" w:cs="Times New Roman"/>
          <w:b/>
          <w:sz w:val="28"/>
          <w:szCs w:val="28"/>
        </w:rPr>
        <w:t>по общеобразовательной дисциплине</w:t>
      </w:r>
    </w:p>
    <w:p w14:paraId="5A27AEB9" w14:textId="77777777" w:rsidR="004F6F05" w:rsidRPr="00AF3DDA" w:rsidRDefault="004F6F05" w:rsidP="004F6F05">
      <w:pPr>
        <w:autoSpaceDN w:val="0"/>
        <w:spacing w:after="0" w:line="240" w:lineRule="auto"/>
        <w:jc w:val="center"/>
        <w:rPr>
          <w:rFonts w:ascii="Times New Roman" w:eastAsia="Times New Roman" w:hAnsi="Times New Roman" w:cs="Times New Roman"/>
          <w:b/>
          <w:sz w:val="28"/>
          <w:szCs w:val="28"/>
        </w:rPr>
      </w:pPr>
    </w:p>
    <w:p w14:paraId="3F66DB8E" w14:textId="77777777" w:rsidR="004F6F05" w:rsidRPr="00AF3DDA" w:rsidRDefault="004F6F05" w:rsidP="004F6F05">
      <w:pPr>
        <w:autoSpaceDN w:val="0"/>
        <w:spacing w:after="0" w:line="240" w:lineRule="auto"/>
        <w:jc w:val="center"/>
        <w:rPr>
          <w:rFonts w:ascii="Times New Roman" w:eastAsia="Times New Roman" w:hAnsi="Times New Roman" w:cs="Times New Roman"/>
          <w:sz w:val="28"/>
          <w:szCs w:val="28"/>
        </w:rPr>
      </w:pPr>
      <w:r w:rsidRPr="00AF3DDA">
        <w:rPr>
          <w:rFonts w:ascii="Times New Roman" w:eastAsia="Times New Roman" w:hAnsi="Times New Roman" w:cs="Times New Roman"/>
          <w:b/>
          <w:sz w:val="28"/>
          <w:szCs w:val="28"/>
        </w:rPr>
        <w:t>ОД</w:t>
      </w:r>
      <w:r w:rsidR="003E029D" w:rsidRPr="00AF3DDA">
        <w:rPr>
          <w:rFonts w:ascii="Times New Roman" w:eastAsia="Times New Roman" w:hAnsi="Times New Roman" w:cs="Times New Roman"/>
          <w:b/>
          <w:sz w:val="28"/>
          <w:szCs w:val="28"/>
        </w:rPr>
        <w:t>.</w:t>
      </w:r>
      <w:r w:rsidRPr="00AF3DDA">
        <w:rPr>
          <w:rFonts w:ascii="Times New Roman" w:eastAsia="Times New Roman" w:hAnsi="Times New Roman" w:cs="Times New Roman"/>
          <w:b/>
          <w:sz w:val="28"/>
          <w:szCs w:val="28"/>
        </w:rPr>
        <w:t>09 Физическая культура</w:t>
      </w:r>
    </w:p>
    <w:p w14:paraId="6801A316" w14:textId="77777777" w:rsidR="004F6F05" w:rsidRPr="00AF3DDA" w:rsidRDefault="004F6F05" w:rsidP="004F6F05">
      <w:pPr>
        <w:autoSpaceDN w:val="0"/>
        <w:spacing w:after="0" w:line="240" w:lineRule="auto"/>
        <w:jc w:val="center"/>
        <w:rPr>
          <w:rFonts w:ascii="Times New Roman" w:eastAsia="Times New Roman" w:hAnsi="Times New Roman" w:cs="Times New Roman"/>
          <w:sz w:val="28"/>
          <w:szCs w:val="28"/>
        </w:rPr>
      </w:pPr>
    </w:p>
    <w:p w14:paraId="21DA6E4B" w14:textId="77777777" w:rsidR="004F6F05" w:rsidRPr="00AF3DDA" w:rsidRDefault="004F6F05" w:rsidP="004F6F05">
      <w:pPr>
        <w:autoSpaceDN w:val="0"/>
        <w:spacing w:after="0" w:line="240" w:lineRule="auto"/>
        <w:rPr>
          <w:rFonts w:ascii="Times New Roman" w:eastAsia="Andale Sans UI" w:hAnsi="Times New Roman" w:cs="Times New Roman"/>
          <w:kern w:val="3"/>
          <w:sz w:val="28"/>
          <w:szCs w:val="28"/>
          <w:lang w:val="de-DE" w:eastAsia="ja-JP" w:bidi="fa-IR"/>
        </w:rPr>
      </w:pPr>
    </w:p>
    <w:p w14:paraId="53C5EAEB" w14:textId="77777777" w:rsidR="004F6F05" w:rsidRPr="00AF3DDA" w:rsidRDefault="004F6F05" w:rsidP="004F6F05">
      <w:pPr>
        <w:autoSpaceDN w:val="0"/>
        <w:spacing w:after="0" w:line="240" w:lineRule="auto"/>
        <w:jc w:val="right"/>
        <w:rPr>
          <w:rFonts w:ascii="Times New Roman" w:eastAsia="Times New Roman" w:hAnsi="Times New Roman" w:cs="Times New Roman"/>
          <w:sz w:val="28"/>
          <w:szCs w:val="28"/>
        </w:rPr>
      </w:pPr>
    </w:p>
    <w:p w14:paraId="6AD211A2" w14:textId="77777777" w:rsidR="004F6F05" w:rsidRPr="00AF3DDA" w:rsidRDefault="004F6F05" w:rsidP="004F6F05">
      <w:pPr>
        <w:autoSpaceDN w:val="0"/>
        <w:spacing w:after="0" w:line="240" w:lineRule="auto"/>
        <w:jc w:val="right"/>
        <w:rPr>
          <w:rFonts w:ascii="Times New Roman" w:eastAsia="Times New Roman" w:hAnsi="Times New Roman" w:cs="Times New Roman"/>
          <w:sz w:val="28"/>
          <w:szCs w:val="28"/>
        </w:rPr>
      </w:pPr>
    </w:p>
    <w:p w14:paraId="17FB7302" w14:textId="77777777" w:rsidR="009D57FA" w:rsidRPr="00AF3DDA" w:rsidRDefault="00AF3DDA" w:rsidP="009D57FA">
      <w:pPr>
        <w:jc w:val="center"/>
        <w:rPr>
          <w:rFonts w:ascii="Times New Roman" w:eastAsiaTheme="minorHAnsi" w:hAnsi="Times New Roman" w:cs="Times New Roman"/>
          <w:b/>
          <w:i/>
          <w:sz w:val="28"/>
          <w:szCs w:val="28"/>
        </w:rPr>
      </w:pPr>
      <w:r>
        <w:rPr>
          <w:rFonts w:ascii="Times New Roman" w:hAnsi="Times New Roman" w:cs="Times New Roman"/>
          <w:b/>
          <w:sz w:val="28"/>
          <w:szCs w:val="28"/>
        </w:rPr>
        <w:t>54.02.06 Изобразительное искусство и черчение</w:t>
      </w:r>
    </w:p>
    <w:p w14:paraId="2477D0A5" w14:textId="77777777"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14:paraId="238C1745" w14:textId="77777777"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14:paraId="506576ED" w14:textId="77777777" w:rsidR="004F6F05" w:rsidRPr="00FB797E" w:rsidRDefault="004F6F05" w:rsidP="004F6F05">
      <w:pPr>
        <w:autoSpaceDN w:val="0"/>
        <w:spacing w:after="0" w:line="240" w:lineRule="auto"/>
        <w:rPr>
          <w:rFonts w:ascii="Times New Roman" w:eastAsia="Times New Roman" w:hAnsi="Times New Roman" w:cs="Times New Roman"/>
          <w:sz w:val="24"/>
          <w:szCs w:val="24"/>
        </w:rPr>
      </w:pPr>
    </w:p>
    <w:p w14:paraId="5F90392A" w14:textId="77777777"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14:paraId="3AEDDCA5" w14:textId="77777777"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14:paraId="52367E5B" w14:textId="77777777"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14:paraId="0F9A4FCA" w14:textId="77777777"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14:paraId="2DF3ACFC" w14:textId="77777777" w:rsidR="004F6F05" w:rsidRPr="00FB797E" w:rsidRDefault="004F6F05" w:rsidP="00AF3DDA">
      <w:pPr>
        <w:autoSpaceDN w:val="0"/>
        <w:spacing w:after="0" w:line="240" w:lineRule="auto"/>
        <w:rPr>
          <w:rFonts w:ascii="Times New Roman" w:eastAsia="Times New Roman" w:hAnsi="Times New Roman" w:cs="Times New Roman"/>
          <w:sz w:val="24"/>
          <w:szCs w:val="24"/>
        </w:rPr>
      </w:pPr>
    </w:p>
    <w:p w14:paraId="784006A7" w14:textId="77777777" w:rsidR="004F6F05" w:rsidRPr="00FB797E" w:rsidRDefault="004F6F05" w:rsidP="004F6F05">
      <w:pPr>
        <w:autoSpaceDN w:val="0"/>
        <w:spacing w:after="0" w:line="240" w:lineRule="auto"/>
        <w:jc w:val="right"/>
        <w:rPr>
          <w:rFonts w:ascii="Times New Roman" w:eastAsia="Times New Roman" w:hAnsi="Times New Roman" w:cs="Times New Roman"/>
          <w:sz w:val="24"/>
          <w:szCs w:val="24"/>
        </w:rPr>
      </w:pPr>
    </w:p>
    <w:p w14:paraId="4B4C1CF8" w14:textId="77777777" w:rsidR="004F6F05" w:rsidRPr="00FB797E" w:rsidRDefault="004F6F05" w:rsidP="004F6F05">
      <w:pPr>
        <w:rPr>
          <w:rFonts w:ascii="Times New Roman" w:hAnsi="Times New Roman" w:cs="Times New Roman"/>
        </w:rPr>
      </w:pPr>
    </w:p>
    <w:p w14:paraId="420029F0" w14:textId="69C4AFAD" w:rsidR="004F6F05" w:rsidRPr="00FB797E" w:rsidRDefault="004F6F05" w:rsidP="004F6F05">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Cs/>
          <w:sz w:val="24"/>
          <w:szCs w:val="24"/>
        </w:rPr>
      </w:pPr>
      <w:r w:rsidRPr="00FB797E">
        <w:rPr>
          <w:rFonts w:ascii="Times New Roman" w:hAnsi="Times New Roman" w:cs="Times New Roman"/>
          <w:bCs/>
          <w:sz w:val="24"/>
          <w:szCs w:val="24"/>
        </w:rPr>
        <w:t>202</w:t>
      </w:r>
      <w:r w:rsidR="00AA4570">
        <w:rPr>
          <w:rFonts w:ascii="Times New Roman" w:hAnsi="Times New Roman" w:cs="Times New Roman"/>
          <w:bCs/>
          <w:sz w:val="24"/>
          <w:szCs w:val="24"/>
        </w:rPr>
        <w:t>4</w:t>
      </w:r>
      <w:r w:rsidRPr="00FB797E">
        <w:rPr>
          <w:rFonts w:ascii="Times New Roman" w:hAnsi="Times New Roman" w:cs="Times New Roman"/>
          <w:bCs/>
          <w:sz w:val="24"/>
          <w:szCs w:val="24"/>
        </w:rPr>
        <w:t xml:space="preserve"> г.</w:t>
      </w:r>
    </w:p>
    <w:p w14:paraId="1B55BFD8" w14:textId="77777777" w:rsidR="004F6F05" w:rsidRPr="00FB797E" w:rsidRDefault="004F6F05" w:rsidP="004F6F05">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Cs/>
          <w:sz w:val="24"/>
          <w:szCs w:val="24"/>
        </w:rPr>
      </w:pPr>
      <w:r w:rsidRPr="00FB797E">
        <w:rPr>
          <w:rFonts w:ascii="Times New Roman" w:hAnsi="Times New Roman" w:cs="Times New Roman"/>
          <w:bCs/>
          <w:sz w:val="24"/>
          <w:szCs w:val="24"/>
        </w:rPr>
        <w:t>г.о. Серпухов</w:t>
      </w:r>
    </w:p>
    <w:p w14:paraId="43AD8B46" w14:textId="77777777" w:rsidR="004F6F05" w:rsidRPr="00FB797E" w:rsidRDefault="004F6F05" w:rsidP="004F6F05">
      <w:pPr>
        <w:autoSpaceDN w:val="0"/>
        <w:spacing w:after="0" w:line="360" w:lineRule="auto"/>
        <w:rPr>
          <w:rFonts w:ascii="Times New Roman" w:eastAsia="Times New Roman" w:hAnsi="Times New Roman" w:cs="Times New Roman"/>
          <w:b/>
          <w:bCs/>
          <w:sz w:val="24"/>
          <w:szCs w:val="24"/>
        </w:rPr>
      </w:pPr>
    </w:p>
    <w:p w14:paraId="73C4D30B" w14:textId="77777777" w:rsidR="00EF68D6" w:rsidRPr="00FB797E" w:rsidRDefault="00EF68D6">
      <w:pPr>
        <w:rPr>
          <w:rFonts w:ascii="Times New Roman" w:hAnsi="Times New Roman" w:cs="Times New Roman"/>
        </w:rPr>
      </w:pPr>
    </w:p>
    <w:p w14:paraId="60E14C4C" w14:textId="77777777" w:rsidR="004F6F05" w:rsidRPr="00FB797E" w:rsidRDefault="004F6F05">
      <w:pPr>
        <w:rPr>
          <w:rFonts w:ascii="Times New Roman" w:hAnsi="Times New Roman" w:cs="Times New Roman"/>
        </w:rPr>
      </w:pPr>
    </w:p>
    <w:p w14:paraId="3E38F0D4" w14:textId="77777777" w:rsidR="00F545CC" w:rsidRPr="00FB797E" w:rsidRDefault="00F545CC" w:rsidP="00F545CC">
      <w:pPr>
        <w:autoSpaceDN w:val="0"/>
        <w:spacing w:after="0" w:line="360" w:lineRule="auto"/>
        <w:rPr>
          <w:rFonts w:ascii="Times New Roman" w:eastAsia="Times New Roman" w:hAnsi="Times New Roman" w:cs="Times New Roman"/>
          <w:b/>
          <w:bCs/>
          <w:sz w:val="24"/>
          <w:szCs w:val="24"/>
        </w:rPr>
      </w:pPr>
    </w:p>
    <w:p w14:paraId="297BBA1A" w14:textId="77777777" w:rsidR="00F545CC" w:rsidRPr="00FB797E" w:rsidRDefault="00F545CC" w:rsidP="00F545CC">
      <w:pPr>
        <w:autoSpaceDN w:val="0"/>
        <w:spacing w:after="0" w:line="360" w:lineRule="auto"/>
        <w:rPr>
          <w:rFonts w:ascii="Times New Roman" w:eastAsia="Times New Roman" w:hAnsi="Times New Roman" w:cs="Times New Roman"/>
          <w:b/>
          <w:bCs/>
          <w:sz w:val="24"/>
          <w:szCs w:val="24"/>
        </w:rPr>
      </w:pPr>
      <w:r w:rsidRPr="00FB797E">
        <w:rPr>
          <w:rFonts w:ascii="Times New Roman" w:eastAsia="Times New Roman" w:hAnsi="Times New Roman" w:cs="Times New Roman"/>
          <w:b/>
          <w:bCs/>
          <w:sz w:val="24"/>
          <w:szCs w:val="24"/>
        </w:rPr>
        <w:t xml:space="preserve">Разработчики: </w:t>
      </w:r>
      <w:r w:rsidRPr="00FB797E">
        <w:rPr>
          <w:rFonts w:ascii="Times New Roman" w:eastAsia="Times New Roman" w:hAnsi="Times New Roman" w:cs="Times New Roman"/>
          <w:b/>
          <w:bCs/>
          <w:sz w:val="24"/>
          <w:szCs w:val="24"/>
        </w:rPr>
        <w:tab/>
      </w:r>
    </w:p>
    <w:p w14:paraId="0A9F3D0F" w14:textId="77777777"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Быч О. Ф</w:t>
      </w:r>
      <w:r w:rsidRPr="00FB797E">
        <w:rPr>
          <w:rFonts w:ascii="Times New Roman" w:eastAsia="Times New Roman" w:hAnsi="Times New Roman" w:cs="Times New Roman"/>
          <w:sz w:val="24"/>
          <w:szCs w:val="24"/>
        </w:rPr>
        <w:t>., преподаватель ГАПОУ МО «Губернский колледж»;</w:t>
      </w:r>
    </w:p>
    <w:p w14:paraId="19F6121D" w14:textId="77777777"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Беликова Ж. В</w:t>
      </w:r>
      <w:r w:rsidRPr="00FB797E">
        <w:rPr>
          <w:rFonts w:ascii="Times New Roman" w:eastAsia="Times New Roman" w:hAnsi="Times New Roman" w:cs="Times New Roman"/>
          <w:sz w:val="24"/>
          <w:szCs w:val="24"/>
        </w:rPr>
        <w:t>., преподаватель ГАПОУ МО «Губернский колледж»;</w:t>
      </w:r>
    </w:p>
    <w:p w14:paraId="102195B7" w14:textId="77777777"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Власова Н. Ю</w:t>
      </w:r>
      <w:r w:rsidRPr="00FB797E">
        <w:rPr>
          <w:rFonts w:ascii="Times New Roman" w:eastAsia="Times New Roman" w:hAnsi="Times New Roman" w:cs="Times New Roman"/>
          <w:sz w:val="24"/>
          <w:szCs w:val="24"/>
        </w:rPr>
        <w:t>., преподаватель ГАПОУ МО «Губернский колледж»;</w:t>
      </w:r>
    </w:p>
    <w:p w14:paraId="73794347" w14:textId="77777777"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Ключанских С. А</w:t>
      </w:r>
      <w:r w:rsidRPr="00FB797E">
        <w:rPr>
          <w:rFonts w:ascii="Times New Roman" w:eastAsia="Times New Roman" w:hAnsi="Times New Roman" w:cs="Times New Roman"/>
          <w:sz w:val="24"/>
          <w:szCs w:val="24"/>
        </w:rPr>
        <w:t>., преподаватель ГАПОУ МО «Губернский колледж»;</w:t>
      </w:r>
    </w:p>
    <w:p w14:paraId="0E16E4AC" w14:textId="77777777" w:rsidR="00F545CC" w:rsidRPr="00FB797E" w:rsidRDefault="00F545CC" w:rsidP="00F545CC">
      <w:pPr>
        <w:rPr>
          <w:rFonts w:ascii="Times New Roman" w:eastAsia="Times New Roman" w:hAnsi="Times New Roman" w:cs="Times New Roman"/>
          <w:bCs/>
          <w:iCs/>
          <w:sz w:val="24"/>
          <w:szCs w:val="24"/>
        </w:rPr>
      </w:pPr>
      <w:r w:rsidRPr="00FB797E">
        <w:rPr>
          <w:rFonts w:ascii="Times New Roman" w:eastAsia="Times New Roman" w:hAnsi="Times New Roman" w:cs="Times New Roman"/>
          <w:bCs/>
          <w:iCs/>
          <w:sz w:val="24"/>
          <w:szCs w:val="24"/>
        </w:rPr>
        <w:t>Кусмарова М. В</w:t>
      </w:r>
      <w:r w:rsidRPr="00FB797E">
        <w:rPr>
          <w:rFonts w:ascii="Times New Roman" w:eastAsia="Times New Roman" w:hAnsi="Times New Roman" w:cs="Times New Roman"/>
          <w:sz w:val="24"/>
          <w:szCs w:val="24"/>
        </w:rPr>
        <w:t>., преподаватель ГАПОУ МО «Губернский колледж»;</w:t>
      </w:r>
    </w:p>
    <w:p w14:paraId="1F4F40ED" w14:textId="77777777" w:rsidR="00F545CC" w:rsidRDefault="00F545CC" w:rsidP="00F545CC">
      <w:pPr>
        <w:rPr>
          <w:rFonts w:ascii="Times New Roman" w:eastAsia="Times New Roman" w:hAnsi="Times New Roman" w:cs="Times New Roman"/>
          <w:sz w:val="24"/>
          <w:szCs w:val="24"/>
        </w:rPr>
      </w:pPr>
      <w:r w:rsidRPr="00FB797E">
        <w:rPr>
          <w:rFonts w:ascii="Times New Roman" w:eastAsia="Times New Roman" w:hAnsi="Times New Roman" w:cs="Times New Roman"/>
          <w:bCs/>
          <w:iCs/>
          <w:sz w:val="24"/>
          <w:szCs w:val="24"/>
        </w:rPr>
        <w:t>Сергеев Д. С</w:t>
      </w:r>
      <w:r w:rsidRPr="00FB797E">
        <w:rPr>
          <w:rFonts w:ascii="Times New Roman" w:eastAsia="Times New Roman" w:hAnsi="Times New Roman" w:cs="Times New Roman"/>
          <w:sz w:val="24"/>
          <w:szCs w:val="24"/>
        </w:rPr>
        <w:t>., преподаватель ГАПОУ МО «Губернский колледж».</w:t>
      </w:r>
    </w:p>
    <w:p w14:paraId="3E7A7E8B" w14:textId="77777777" w:rsidR="003E029D" w:rsidRPr="00FB797E" w:rsidRDefault="003E029D" w:rsidP="00F545CC">
      <w:pPr>
        <w:rPr>
          <w:rFonts w:ascii="Times New Roman" w:eastAsia="Times New Roman" w:hAnsi="Times New Roman" w:cs="Times New Roman"/>
          <w:b/>
          <w:iCs/>
          <w:sz w:val="24"/>
          <w:szCs w:val="24"/>
        </w:rPr>
      </w:pPr>
      <w:r>
        <w:rPr>
          <w:rFonts w:ascii="Times New Roman" w:eastAsia="Times New Roman" w:hAnsi="Times New Roman" w:cs="Times New Roman"/>
          <w:sz w:val="24"/>
          <w:szCs w:val="24"/>
        </w:rPr>
        <w:t>Корнюхина С.В., методист ГАПОУ МО «Губернский колледж»</w:t>
      </w:r>
    </w:p>
    <w:p w14:paraId="7C55680B" w14:textId="77777777" w:rsidR="00F545CC" w:rsidRPr="00FB797E" w:rsidRDefault="00F545CC" w:rsidP="00F545CC">
      <w:pPr>
        <w:autoSpaceDN w:val="0"/>
        <w:spacing w:after="0" w:line="360" w:lineRule="auto"/>
        <w:rPr>
          <w:rFonts w:ascii="Times New Roman" w:eastAsia="Times New Roman" w:hAnsi="Times New Roman" w:cs="Times New Roman"/>
          <w:sz w:val="24"/>
          <w:szCs w:val="24"/>
        </w:rPr>
      </w:pPr>
    </w:p>
    <w:p w14:paraId="73856E1F" w14:textId="77777777" w:rsidR="004F6F05" w:rsidRPr="00FB797E" w:rsidRDefault="004F6F05">
      <w:pPr>
        <w:rPr>
          <w:rFonts w:ascii="Times New Roman" w:hAnsi="Times New Roman" w:cs="Times New Roman"/>
        </w:rPr>
      </w:pPr>
    </w:p>
    <w:p w14:paraId="60DE8C7A" w14:textId="77777777" w:rsidR="004E0103" w:rsidRPr="00FB797E" w:rsidRDefault="004E0103">
      <w:pPr>
        <w:rPr>
          <w:rFonts w:ascii="Times New Roman" w:hAnsi="Times New Roman" w:cs="Times New Roman"/>
        </w:rPr>
      </w:pPr>
    </w:p>
    <w:p w14:paraId="54C00FD7" w14:textId="77777777" w:rsidR="004E0103" w:rsidRPr="00FB797E" w:rsidRDefault="004E0103">
      <w:pPr>
        <w:rPr>
          <w:rFonts w:ascii="Times New Roman" w:hAnsi="Times New Roman" w:cs="Times New Roman"/>
        </w:rPr>
      </w:pPr>
    </w:p>
    <w:p w14:paraId="672C9E0B" w14:textId="77777777" w:rsidR="004E0103" w:rsidRPr="00FB797E" w:rsidRDefault="004E0103">
      <w:pPr>
        <w:rPr>
          <w:rFonts w:ascii="Times New Roman" w:hAnsi="Times New Roman" w:cs="Times New Roman"/>
        </w:rPr>
      </w:pPr>
    </w:p>
    <w:p w14:paraId="35B7FE43" w14:textId="77777777" w:rsidR="004E0103" w:rsidRPr="00FB797E" w:rsidRDefault="004E0103">
      <w:pPr>
        <w:rPr>
          <w:rFonts w:ascii="Times New Roman" w:hAnsi="Times New Roman" w:cs="Times New Roman"/>
        </w:rPr>
      </w:pPr>
    </w:p>
    <w:p w14:paraId="6EA22A40" w14:textId="77777777" w:rsidR="004E0103" w:rsidRPr="00FB797E" w:rsidRDefault="004E0103">
      <w:pPr>
        <w:rPr>
          <w:rFonts w:ascii="Times New Roman" w:hAnsi="Times New Roman" w:cs="Times New Roman"/>
        </w:rPr>
      </w:pPr>
    </w:p>
    <w:p w14:paraId="5E3BD840" w14:textId="77777777" w:rsidR="004E0103" w:rsidRPr="00FB797E" w:rsidRDefault="004E0103">
      <w:pPr>
        <w:rPr>
          <w:rFonts w:ascii="Times New Roman" w:hAnsi="Times New Roman" w:cs="Times New Roman"/>
        </w:rPr>
      </w:pPr>
    </w:p>
    <w:p w14:paraId="38E40AF5" w14:textId="77777777" w:rsidR="004E0103" w:rsidRPr="00FB797E" w:rsidRDefault="004E0103">
      <w:pPr>
        <w:rPr>
          <w:rFonts w:ascii="Times New Roman" w:hAnsi="Times New Roman" w:cs="Times New Roman"/>
        </w:rPr>
      </w:pPr>
    </w:p>
    <w:p w14:paraId="1F852E93" w14:textId="77777777" w:rsidR="004E0103" w:rsidRPr="00FB797E" w:rsidRDefault="004E0103">
      <w:pPr>
        <w:rPr>
          <w:rFonts w:ascii="Times New Roman" w:hAnsi="Times New Roman" w:cs="Times New Roman"/>
        </w:rPr>
      </w:pPr>
    </w:p>
    <w:p w14:paraId="53588183" w14:textId="77777777" w:rsidR="004E0103" w:rsidRPr="00FB797E" w:rsidRDefault="004E0103">
      <w:pPr>
        <w:rPr>
          <w:rFonts w:ascii="Times New Roman" w:hAnsi="Times New Roman" w:cs="Times New Roman"/>
        </w:rPr>
      </w:pPr>
    </w:p>
    <w:p w14:paraId="056D5CB4" w14:textId="77777777" w:rsidR="004E0103" w:rsidRPr="00FB797E" w:rsidRDefault="004E0103">
      <w:pPr>
        <w:rPr>
          <w:rFonts w:ascii="Times New Roman" w:hAnsi="Times New Roman" w:cs="Times New Roman"/>
        </w:rPr>
      </w:pPr>
    </w:p>
    <w:p w14:paraId="4F8A1E43" w14:textId="77777777" w:rsidR="004E0103" w:rsidRPr="00FB797E" w:rsidRDefault="004E0103">
      <w:pPr>
        <w:rPr>
          <w:rFonts w:ascii="Times New Roman" w:hAnsi="Times New Roman" w:cs="Times New Roman"/>
        </w:rPr>
      </w:pPr>
    </w:p>
    <w:p w14:paraId="00B7C503" w14:textId="77777777" w:rsidR="004E0103" w:rsidRPr="00FB797E" w:rsidRDefault="004E0103">
      <w:pPr>
        <w:rPr>
          <w:rFonts w:ascii="Times New Roman" w:hAnsi="Times New Roman" w:cs="Times New Roman"/>
        </w:rPr>
      </w:pPr>
    </w:p>
    <w:p w14:paraId="250DC14F" w14:textId="77777777" w:rsidR="004E0103" w:rsidRPr="00FB797E" w:rsidRDefault="004E0103">
      <w:pPr>
        <w:rPr>
          <w:rFonts w:ascii="Times New Roman" w:hAnsi="Times New Roman" w:cs="Times New Roman"/>
        </w:rPr>
      </w:pPr>
    </w:p>
    <w:p w14:paraId="1BBDB68A" w14:textId="77777777" w:rsidR="004E0103" w:rsidRPr="00FB797E" w:rsidRDefault="004E0103">
      <w:pPr>
        <w:rPr>
          <w:rFonts w:ascii="Times New Roman" w:hAnsi="Times New Roman" w:cs="Times New Roman"/>
        </w:rPr>
      </w:pPr>
    </w:p>
    <w:p w14:paraId="58108C02" w14:textId="77777777" w:rsidR="004E0103" w:rsidRPr="00FB797E" w:rsidRDefault="004E0103">
      <w:pPr>
        <w:rPr>
          <w:rFonts w:ascii="Times New Roman" w:hAnsi="Times New Roman" w:cs="Times New Roman"/>
        </w:rPr>
      </w:pPr>
    </w:p>
    <w:p w14:paraId="0DD80FF2" w14:textId="77777777" w:rsidR="004E0103" w:rsidRPr="00FB797E" w:rsidRDefault="004E0103">
      <w:pPr>
        <w:rPr>
          <w:rFonts w:ascii="Times New Roman" w:hAnsi="Times New Roman" w:cs="Times New Roman"/>
        </w:rPr>
      </w:pPr>
    </w:p>
    <w:p w14:paraId="34E85F3A" w14:textId="77777777" w:rsidR="004E0103" w:rsidRPr="00FB797E" w:rsidRDefault="004E0103">
      <w:pPr>
        <w:rPr>
          <w:rFonts w:ascii="Times New Roman" w:hAnsi="Times New Roman" w:cs="Times New Roman"/>
        </w:rPr>
      </w:pPr>
    </w:p>
    <w:p w14:paraId="519A0345" w14:textId="77777777" w:rsidR="004E0103" w:rsidRPr="00FB797E" w:rsidRDefault="004E0103">
      <w:pPr>
        <w:rPr>
          <w:rFonts w:ascii="Times New Roman" w:hAnsi="Times New Roman" w:cs="Times New Roman"/>
        </w:rPr>
      </w:pPr>
    </w:p>
    <w:p w14:paraId="1C7C47AF" w14:textId="77777777" w:rsidR="004E0103" w:rsidRPr="00FB797E" w:rsidRDefault="004E0103">
      <w:pPr>
        <w:rPr>
          <w:rFonts w:ascii="Times New Roman" w:hAnsi="Times New Roman" w:cs="Times New Roman"/>
        </w:rPr>
      </w:pPr>
    </w:p>
    <w:p w14:paraId="66D6C157" w14:textId="77777777" w:rsidR="007751D6" w:rsidRPr="00FB797E" w:rsidRDefault="003E029D" w:rsidP="007751D6">
      <w:pPr>
        <w:jc w:val="center"/>
        <w:rPr>
          <w:rFonts w:ascii="Times New Roman" w:hAnsi="Times New Roman" w:cs="Times New Roman"/>
          <w:b/>
          <w:sz w:val="24"/>
          <w:szCs w:val="24"/>
        </w:rPr>
      </w:pPr>
      <w:r>
        <w:rPr>
          <w:rFonts w:ascii="Times New Roman" w:hAnsi="Times New Roman" w:cs="Times New Roman"/>
          <w:b/>
          <w:sz w:val="24"/>
          <w:szCs w:val="24"/>
        </w:rPr>
        <w:lastRenderedPageBreak/>
        <w:t>С</w:t>
      </w:r>
      <w:r w:rsidR="007751D6" w:rsidRPr="00FB797E">
        <w:rPr>
          <w:rFonts w:ascii="Times New Roman" w:hAnsi="Times New Roman" w:cs="Times New Roman"/>
          <w:b/>
          <w:sz w:val="24"/>
          <w:szCs w:val="24"/>
        </w:rPr>
        <w:t>ОДЕРЖАНИЕ</w:t>
      </w:r>
    </w:p>
    <w:p w14:paraId="57C40C5B" w14:textId="77777777" w:rsidR="007751D6" w:rsidRPr="00FB797E" w:rsidRDefault="007751D6" w:rsidP="007751D6">
      <w:pPr>
        <w:jc w:val="center"/>
        <w:rPr>
          <w:rFonts w:ascii="Times New Roman" w:hAnsi="Times New Roman" w:cs="Times New Roman"/>
          <w:b/>
          <w:sz w:val="24"/>
          <w:szCs w:val="24"/>
        </w:rPr>
      </w:pPr>
    </w:p>
    <w:p w14:paraId="171AF287" w14:textId="77777777" w:rsidR="007751D6" w:rsidRPr="00FB797E" w:rsidRDefault="007751D6" w:rsidP="007751D6">
      <w:pPr>
        <w:pStyle w:val="a3"/>
        <w:rPr>
          <w:rFonts w:ascii="Times New Roman" w:hAnsi="Times New Roman" w:cs="Times New Roman"/>
          <w:sz w:val="24"/>
          <w:szCs w:val="24"/>
        </w:rPr>
      </w:pPr>
      <w:r w:rsidRPr="00FB797E">
        <w:rPr>
          <w:rFonts w:ascii="Times New Roman" w:hAnsi="Times New Roman" w:cs="Times New Roman"/>
          <w:sz w:val="24"/>
          <w:szCs w:val="24"/>
        </w:rPr>
        <w:t>Пояснительная записка…………………………………………………………………...</w:t>
      </w:r>
    </w:p>
    <w:p w14:paraId="7FD6D4FE" w14:textId="77777777"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входного контроля…………………</w:t>
      </w:r>
    </w:p>
    <w:p w14:paraId="6FB61E10" w14:textId="77777777"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текущего контроля…………………</w:t>
      </w:r>
    </w:p>
    <w:p w14:paraId="38AC4D84" w14:textId="77777777"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промежуточной аттестации………..</w:t>
      </w:r>
    </w:p>
    <w:p w14:paraId="4526849D" w14:textId="77777777" w:rsidR="004E0103" w:rsidRPr="00FB797E" w:rsidRDefault="004E0103">
      <w:pPr>
        <w:rPr>
          <w:rFonts w:ascii="Times New Roman" w:hAnsi="Times New Roman" w:cs="Times New Roman"/>
        </w:rPr>
      </w:pPr>
    </w:p>
    <w:p w14:paraId="71BA55B2" w14:textId="77777777" w:rsidR="009F20AB" w:rsidRPr="00FB797E" w:rsidRDefault="009F20AB">
      <w:pPr>
        <w:rPr>
          <w:rFonts w:ascii="Times New Roman" w:hAnsi="Times New Roman" w:cs="Times New Roman"/>
        </w:rPr>
      </w:pPr>
    </w:p>
    <w:p w14:paraId="147685A1" w14:textId="77777777" w:rsidR="009F20AB" w:rsidRPr="00FB797E" w:rsidRDefault="009F20AB">
      <w:pPr>
        <w:rPr>
          <w:rFonts w:ascii="Times New Roman" w:hAnsi="Times New Roman" w:cs="Times New Roman"/>
        </w:rPr>
      </w:pPr>
    </w:p>
    <w:p w14:paraId="21F11DA0" w14:textId="77777777" w:rsidR="009F20AB" w:rsidRPr="00FB797E" w:rsidRDefault="009F20AB">
      <w:pPr>
        <w:rPr>
          <w:rFonts w:ascii="Times New Roman" w:hAnsi="Times New Roman" w:cs="Times New Roman"/>
        </w:rPr>
      </w:pPr>
    </w:p>
    <w:p w14:paraId="3A0A3614" w14:textId="77777777" w:rsidR="009F20AB" w:rsidRPr="00FB797E" w:rsidRDefault="009F20AB">
      <w:pPr>
        <w:rPr>
          <w:rFonts w:ascii="Times New Roman" w:hAnsi="Times New Roman" w:cs="Times New Roman"/>
        </w:rPr>
      </w:pPr>
    </w:p>
    <w:p w14:paraId="34C96486" w14:textId="77777777" w:rsidR="009F20AB" w:rsidRPr="00FB797E" w:rsidRDefault="009F20AB">
      <w:pPr>
        <w:rPr>
          <w:rFonts w:ascii="Times New Roman" w:hAnsi="Times New Roman" w:cs="Times New Roman"/>
        </w:rPr>
      </w:pPr>
    </w:p>
    <w:p w14:paraId="2D22388E" w14:textId="77777777" w:rsidR="009F20AB" w:rsidRPr="00FB797E" w:rsidRDefault="009F20AB">
      <w:pPr>
        <w:rPr>
          <w:rFonts w:ascii="Times New Roman" w:hAnsi="Times New Roman" w:cs="Times New Roman"/>
        </w:rPr>
      </w:pPr>
    </w:p>
    <w:p w14:paraId="14E06B31" w14:textId="77777777" w:rsidR="009F20AB" w:rsidRPr="00FB797E" w:rsidRDefault="009F20AB">
      <w:pPr>
        <w:rPr>
          <w:rFonts w:ascii="Times New Roman" w:hAnsi="Times New Roman" w:cs="Times New Roman"/>
        </w:rPr>
      </w:pPr>
    </w:p>
    <w:p w14:paraId="007CF4D8" w14:textId="77777777" w:rsidR="009F20AB" w:rsidRPr="00FB797E" w:rsidRDefault="009F20AB">
      <w:pPr>
        <w:rPr>
          <w:rFonts w:ascii="Times New Roman" w:hAnsi="Times New Roman" w:cs="Times New Roman"/>
        </w:rPr>
      </w:pPr>
    </w:p>
    <w:p w14:paraId="54C9C53B" w14:textId="77777777" w:rsidR="009F20AB" w:rsidRPr="00FB797E" w:rsidRDefault="009F20AB">
      <w:pPr>
        <w:rPr>
          <w:rFonts w:ascii="Times New Roman" w:hAnsi="Times New Roman" w:cs="Times New Roman"/>
        </w:rPr>
      </w:pPr>
    </w:p>
    <w:p w14:paraId="5BA03C34" w14:textId="77777777" w:rsidR="009F20AB" w:rsidRPr="00FB797E" w:rsidRDefault="009F20AB">
      <w:pPr>
        <w:rPr>
          <w:rFonts w:ascii="Times New Roman" w:hAnsi="Times New Roman" w:cs="Times New Roman"/>
        </w:rPr>
      </w:pPr>
    </w:p>
    <w:p w14:paraId="2D327F0B" w14:textId="77777777" w:rsidR="009F20AB" w:rsidRPr="00FB797E" w:rsidRDefault="009F20AB">
      <w:pPr>
        <w:rPr>
          <w:rFonts w:ascii="Times New Roman" w:hAnsi="Times New Roman" w:cs="Times New Roman"/>
        </w:rPr>
      </w:pPr>
    </w:p>
    <w:p w14:paraId="05408EE8" w14:textId="77777777" w:rsidR="009F20AB" w:rsidRPr="00FB797E" w:rsidRDefault="009F20AB">
      <w:pPr>
        <w:rPr>
          <w:rFonts w:ascii="Times New Roman" w:hAnsi="Times New Roman" w:cs="Times New Roman"/>
        </w:rPr>
      </w:pPr>
    </w:p>
    <w:p w14:paraId="18B71FD1" w14:textId="77777777" w:rsidR="009F20AB" w:rsidRPr="00FB797E" w:rsidRDefault="009F20AB">
      <w:pPr>
        <w:rPr>
          <w:rFonts w:ascii="Times New Roman" w:hAnsi="Times New Roman" w:cs="Times New Roman"/>
        </w:rPr>
      </w:pPr>
    </w:p>
    <w:p w14:paraId="444C5DFB" w14:textId="77777777" w:rsidR="009F20AB" w:rsidRPr="00FB797E" w:rsidRDefault="009F20AB">
      <w:pPr>
        <w:rPr>
          <w:rFonts w:ascii="Times New Roman" w:hAnsi="Times New Roman" w:cs="Times New Roman"/>
        </w:rPr>
      </w:pPr>
    </w:p>
    <w:p w14:paraId="40BE43D8" w14:textId="77777777" w:rsidR="009F20AB" w:rsidRPr="00FB797E" w:rsidRDefault="009F20AB">
      <w:pPr>
        <w:rPr>
          <w:rFonts w:ascii="Times New Roman" w:hAnsi="Times New Roman" w:cs="Times New Roman"/>
        </w:rPr>
      </w:pPr>
    </w:p>
    <w:p w14:paraId="5E3D9141" w14:textId="77777777" w:rsidR="009F20AB" w:rsidRPr="00FB797E" w:rsidRDefault="009F20AB">
      <w:pPr>
        <w:rPr>
          <w:rFonts w:ascii="Times New Roman" w:hAnsi="Times New Roman" w:cs="Times New Roman"/>
        </w:rPr>
      </w:pPr>
    </w:p>
    <w:p w14:paraId="7AFA5801" w14:textId="77777777" w:rsidR="009F20AB" w:rsidRPr="00FB797E" w:rsidRDefault="009F20AB">
      <w:pPr>
        <w:rPr>
          <w:rFonts w:ascii="Times New Roman" w:hAnsi="Times New Roman" w:cs="Times New Roman"/>
        </w:rPr>
      </w:pPr>
    </w:p>
    <w:p w14:paraId="710F260E" w14:textId="77777777" w:rsidR="009F20AB" w:rsidRPr="00FB797E" w:rsidRDefault="009F20AB">
      <w:pPr>
        <w:rPr>
          <w:rFonts w:ascii="Times New Roman" w:hAnsi="Times New Roman" w:cs="Times New Roman"/>
        </w:rPr>
      </w:pPr>
    </w:p>
    <w:p w14:paraId="6D33E57D" w14:textId="77777777" w:rsidR="009F20AB" w:rsidRPr="00FB797E" w:rsidRDefault="009F20AB">
      <w:pPr>
        <w:rPr>
          <w:rFonts w:ascii="Times New Roman" w:hAnsi="Times New Roman" w:cs="Times New Roman"/>
        </w:rPr>
      </w:pPr>
    </w:p>
    <w:p w14:paraId="7AF7D6BB" w14:textId="77777777" w:rsidR="009F20AB" w:rsidRPr="00FB797E" w:rsidRDefault="009F20AB">
      <w:pPr>
        <w:rPr>
          <w:rFonts w:ascii="Times New Roman" w:hAnsi="Times New Roman" w:cs="Times New Roman"/>
        </w:rPr>
      </w:pPr>
    </w:p>
    <w:p w14:paraId="10F5BA8C" w14:textId="77777777" w:rsidR="009F20AB" w:rsidRPr="00FB797E" w:rsidRDefault="009F20AB">
      <w:pPr>
        <w:rPr>
          <w:rFonts w:ascii="Times New Roman" w:hAnsi="Times New Roman" w:cs="Times New Roman"/>
        </w:rPr>
      </w:pPr>
    </w:p>
    <w:p w14:paraId="3E025504" w14:textId="77777777" w:rsidR="009F20AB" w:rsidRPr="00FB797E" w:rsidRDefault="009F20AB">
      <w:pPr>
        <w:rPr>
          <w:rFonts w:ascii="Times New Roman" w:hAnsi="Times New Roman" w:cs="Times New Roman"/>
        </w:rPr>
      </w:pPr>
    </w:p>
    <w:p w14:paraId="7A845138" w14:textId="77777777" w:rsidR="009F20AB" w:rsidRPr="00FB797E" w:rsidRDefault="009F20AB">
      <w:pPr>
        <w:rPr>
          <w:rFonts w:ascii="Times New Roman" w:hAnsi="Times New Roman" w:cs="Times New Roman"/>
        </w:rPr>
      </w:pPr>
    </w:p>
    <w:p w14:paraId="412CB838" w14:textId="77777777" w:rsidR="00B3431A" w:rsidRPr="00FB797E" w:rsidRDefault="00B3431A" w:rsidP="00B3431A">
      <w:pPr>
        <w:pageBreakBefore/>
        <w:autoSpaceDN w:val="0"/>
        <w:spacing w:after="0" w:line="360" w:lineRule="auto"/>
        <w:jc w:val="center"/>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caps/>
          <w:sz w:val="24"/>
          <w:szCs w:val="24"/>
        </w:rPr>
        <w:lastRenderedPageBreak/>
        <w:t>Пояснительная записка</w:t>
      </w:r>
    </w:p>
    <w:p w14:paraId="6BA42551" w14:textId="27F554F4"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sz w:val="24"/>
          <w:szCs w:val="24"/>
        </w:rPr>
        <w:t xml:space="preserve">Фонд оценочных средств предназначен для проверки освоения </w:t>
      </w:r>
      <w:r w:rsidR="003E029D">
        <w:rPr>
          <w:rFonts w:ascii="Times New Roman" w:eastAsia="Times New Roman" w:hAnsi="Times New Roman" w:cs="Times New Roman"/>
          <w:sz w:val="24"/>
          <w:szCs w:val="24"/>
        </w:rPr>
        <w:t xml:space="preserve">общеобразовательной дисциплины ОД.09 </w:t>
      </w:r>
      <w:r w:rsidRPr="00FB797E">
        <w:rPr>
          <w:rFonts w:ascii="Times New Roman" w:eastAsia="Times New Roman" w:hAnsi="Times New Roman" w:cs="Times New Roman"/>
          <w:sz w:val="24"/>
          <w:szCs w:val="24"/>
        </w:rPr>
        <w:t xml:space="preserve">Физическая культураи входит в состав фонда оценочных средств образовательной программы (далее - ОП) </w:t>
      </w:r>
      <w:r w:rsidR="00204E80">
        <w:rPr>
          <w:rFonts w:ascii="Times New Roman" w:eastAsia="Times New Roman" w:hAnsi="Times New Roman" w:cs="Times New Roman"/>
          <w:sz w:val="24"/>
          <w:szCs w:val="24"/>
        </w:rPr>
        <w:t xml:space="preserve">по специальности 54.02.06 Изобразительное искусство и черчение, </w:t>
      </w:r>
      <w:r w:rsidRPr="00FB797E">
        <w:rPr>
          <w:rFonts w:ascii="Times New Roman" w:eastAsia="Times New Roman" w:hAnsi="Times New Roman" w:cs="Times New Roman"/>
          <w:sz w:val="24"/>
          <w:szCs w:val="24"/>
        </w:rPr>
        <w:t>реализуемой в ГАПОУ МО «Губернский колледж».</w:t>
      </w:r>
    </w:p>
    <w:p w14:paraId="133880A0" w14:textId="258CDC8A"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Фонд оценочных средств разработан на основе рабочей программы по</w:t>
      </w:r>
      <w:r w:rsidR="00AA4570">
        <w:rPr>
          <w:rFonts w:ascii="Times New Roman" w:eastAsia="Times New Roman" w:hAnsi="Times New Roman" w:cs="Times New Roman"/>
          <w:sz w:val="24"/>
          <w:szCs w:val="24"/>
        </w:rPr>
        <w:t xml:space="preserve"> </w:t>
      </w:r>
      <w:r w:rsidR="003E029D">
        <w:rPr>
          <w:rFonts w:ascii="Times New Roman" w:eastAsia="Times New Roman" w:hAnsi="Times New Roman" w:cs="Times New Roman"/>
          <w:sz w:val="24"/>
          <w:szCs w:val="24"/>
        </w:rPr>
        <w:t>ОД.09 Физическая культура</w:t>
      </w:r>
      <w:r w:rsidRPr="00FB797E">
        <w:rPr>
          <w:rFonts w:ascii="Times New Roman" w:eastAsia="Times New Roman" w:hAnsi="Times New Roman" w:cs="Times New Roman"/>
          <w:sz w:val="24"/>
          <w:szCs w:val="24"/>
        </w:rPr>
        <w:t xml:space="preserve">. </w:t>
      </w:r>
    </w:p>
    <w:p w14:paraId="79AB38B0" w14:textId="77777777"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14:paraId="38AAAB7A" w14:textId="77777777"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Настоящий фонд оценочных средств предназначен для проведения контрольных процедур по общеобразовательной дисциплине в форме входного, текущего, и промежуточной аттестации.</w:t>
      </w:r>
    </w:p>
    <w:p w14:paraId="068144C2" w14:textId="77777777" w:rsidR="00B3431A" w:rsidRPr="00FB797E" w:rsidRDefault="00B3431A" w:rsidP="00B3431A">
      <w:pPr>
        <w:autoSpaceDN w:val="0"/>
        <w:spacing w:after="0" w:line="240" w:lineRule="auto"/>
        <w:ind w:firstLine="851"/>
        <w:jc w:val="both"/>
        <w:rPr>
          <w:rFonts w:ascii="Times New Roman" w:eastAsia="Times New Roman" w:hAnsi="Times New Roman" w:cs="Times New Roman"/>
          <w:sz w:val="24"/>
          <w:szCs w:val="24"/>
        </w:rPr>
      </w:pPr>
    </w:p>
    <w:p w14:paraId="28378D5C" w14:textId="77777777"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p>
    <w:p w14:paraId="7636D5D0" w14:textId="77777777"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r w:rsidRPr="00FB797E">
        <w:rPr>
          <w:rFonts w:ascii="Times New Roman" w:eastAsia="Times New Roman" w:hAnsi="Times New Roman" w:cs="Times New Roman"/>
          <w:b/>
          <w:sz w:val="24"/>
          <w:szCs w:val="24"/>
        </w:rPr>
        <w:t xml:space="preserve">Используемые термины и определения, сокращения </w:t>
      </w:r>
    </w:p>
    <w:p w14:paraId="30B59323" w14:textId="77777777"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tbl>
      <w:tblPr>
        <w:tblW w:w="9361" w:type="dxa"/>
        <w:tblCellMar>
          <w:left w:w="10" w:type="dxa"/>
          <w:right w:w="10" w:type="dxa"/>
        </w:tblCellMar>
        <w:tblLook w:val="04A0" w:firstRow="1" w:lastRow="0" w:firstColumn="1" w:lastColumn="0" w:noHBand="0" w:noVBand="1"/>
      </w:tblPr>
      <w:tblGrid>
        <w:gridCol w:w="1576"/>
        <w:gridCol w:w="535"/>
        <w:gridCol w:w="7250"/>
      </w:tblGrid>
      <w:tr w:rsidR="00B3431A" w:rsidRPr="00FB797E" w14:paraId="7E169913" w14:textId="77777777" w:rsidTr="00B3431A">
        <w:trPr>
          <w:trHeight w:val="312"/>
        </w:trPr>
        <w:tc>
          <w:tcPr>
            <w:tcW w:w="1576" w:type="dxa"/>
            <w:shd w:val="clear" w:color="auto" w:fill="auto"/>
            <w:tcMar>
              <w:top w:w="0" w:type="dxa"/>
              <w:left w:w="108" w:type="dxa"/>
              <w:bottom w:w="0" w:type="dxa"/>
              <w:right w:w="108" w:type="dxa"/>
            </w:tcMar>
          </w:tcPr>
          <w:p w14:paraId="40DA61E2"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ОД</w:t>
            </w:r>
          </w:p>
        </w:tc>
        <w:tc>
          <w:tcPr>
            <w:tcW w:w="535" w:type="dxa"/>
            <w:shd w:val="clear" w:color="auto" w:fill="auto"/>
            <w:tcMar>
              <w:top w:w="0" w:type="dxa"/>
              <w:left w:w="108" w:type="dxa"/>
              <w:bottom w:w="0" w:type="dxa"/>
              <w:right w:w="108" w:type="dxa"/>
            </w:tcMar>
          </w:tcPr>
          <w:p w14:paraId="14E9EF79"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6D94BCA9"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общеобразовательная дисциплина;</w:t>
            </w:r>
          </w:p>
        </w:tc>
      </w:tr>
      <w:tr w:rsidR="00B3431A" w:rsidRPr="00FB797E" w14:paraId="70406265" w14:textId="77777777" w:rsidTr="00B3431A">
        <w:trPr>
          <w:trHeight w:val="638"/>
        </w:trPr>
        <w:tc>
          <w:tcPr>
            <w:tcW w:w="1576" w:type="dxa"/>
            <w:shd w:val="clear" w:color="auto" w:fill="auto"/>
            <w:tcMar>
              <w:top w:w="0" w:type="dxa"/>
              <w:left w:w="108" w:type="dxa"/>
              <w:bottom w:w="0" w:type="dxa"/>
              <w:right w:w="108" w:type="dxa"/>
            </w:tcMar>
          </w:tcPr>
          <w:p w14:paraId="43FB6D81"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СОО       -</w:t>
            </w:r>
          </w:p>
        </w:tc>
        <w:tc>
          <w:tcPr>
            <w:tcW w:w="535" w:type="dxa"/>
            <w:shd w:val="clear" w:color="auto" w:fill="auto"/>
            <w:tcMar>
              <w:top w:w="0" w:type="dxa"/>
              <w:left w:w="108" w:type="dxa"/>
              <w:bottom w:w="0" w:type="dxa"/>
              <w:right w:w="108" w:type="dxa"/>
            </w:tcMar>
          </w:tcPr>
          <w:p w14:paraId="1FA4D498" w14:textId="77777777" w:rsidR="00B3431A" w:rsidRPr="00FB797E" w:rsidRDefault="00E6046B" w:rsidP="003E029D">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117C7FD2"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общего образования;</w:t>
            </w:r>
          </w:p>
        </w:tc>
      </w:tr>
      <w:tr w:rsidR="00B3431A" w:rsidRPr="00FB797E" w14:paraId="07A4C344" w14:textId="77777777" w:rsidTr="00B3431A">
        <w:trPr>
          <w:trHeight w:val="324"/>
        </w:trPr>
        <w:tc>
          <w:tcPr>
            <w:tcW w:w="1576" w:type="dxa"/>
            <w:shd w:val="clear" w:color="auto" w:fill="auto"/>
            <w:tcMar>
              <w:top w:w="0" w:type="dxa"/>
              <w:left w:w="108" w:type="dxa"/>
              <w:bottom w:w="0" w:type="dxa"/>
              <w:right w:w="108" w:type="dxa"/>
            </w:tcMar>
          </w:tcPr>
          <w:p w14:paraId="710BA4FD" w14:textId="7A1331A4"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ОП</w:t>
            </w:r>
          </w:p>
        </w:tc>
        <w:tc>
          <w:tcPr>
            <w:tcW w:w="535" w:type="dxa"/>
            <w:shd w:val="clear" w:color="auto" w:fill="auto"/>
            <w:tcMar>
              <w:top w:w="0" w:type="dxa"/>
              <w:left w:w="108" w:type="dxa"/>
              <w:bottom w:w="0" w:type="dxa"/>
              <w:right w:w="108" w:type="dxa"/>
            </w:tcMar>
          </w:tcPr>
          <w:p w14:paraId="66C5781E"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409DFAA1" w14:textId="4D645385"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образовательная программа;</w:t>
            </w:r>
          </w:p>
        </w:tc>
      </w:tr>
      <w:tr w:rsidR="00B3431A" w:rsidRPr="00FB797E" w14:paraId="1E8F1FB4" w14:textId="77777777" w:rsidTr="00B3431A">
        <w:trPr>
          <w:trHeight w:val="312"/>
        </w:trPr>
        <w:tc>
          <w:tcPr>
            <w:tcW w:w="1576" w:type="dxa"/>
            <w:shd w:val="clear" w:color="auto" w:fill="auto"/>
            <w:tcMar>
              <w:top w:w="0" w:type="dxa"/>
              <w:left w:w="108" w:type="dxa"/>
              <w:bottom w:w="0" w:type="dxa"/>
              <w:right w:w="108" w:type="dxa"/>
            </w:tcMar>
          </w:tcPr>
          <w:p w14:paraId="56E3B3D6"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ФОС</w:t>
            </w:r>
          </w:p>
        </w:tc>
        <w:tc>
          <w:tcPr>
            <w:tcW w:w="535" w:type="dxa"/>
            <w:shd w:val="clear" w:color="auto" w:fill="auto"/>
            <w:tcMar>
              <w:top w:w="0" w:type="dxa"/>
              <w:left w:w="108" w:type="dxa"/>
              <w:bottom w:w="0" w:type="dxa"/>
              <w:right w:w="108" w:type="dxa"/>
            </w:tcMar>
          </w:tcPr>
          <w:p w14:paraId="7876F20E"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0630F0B6"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фонд оценочных средств;</w:t>
            </w:r>
          </w:p>
        </w:tc>
      </w:tr>
      <w:tr w:rsidR="00B3431A" w:rsidRPr="00FB797E" w14:paraId="01053EF5" w14:textId="77777777" w:rsidTr="00B3431A">
        <w:trPr>
          <w:trHeight w:val="638"/>
        </w:trPr>
        <w:tc>
          <w:tcPr>
            <w:tcW w:w="1576" w:type="dxa"/>
            <w:shd w:val="clear" w:color="auto" w:fill="auto"/>
            <w:tcMar>
              <w:top w:w="0" w:type="dxa"/>
              <w:left w:w="108" w:type="dxa"/>
              <w:bottom w:w="0" w:type="dxa"/>
              <w:right w:w="108" w:type="dxa"/>
            </w:tcMar>
          </w:tcPr>
          <w:p w14:paraId="73C00EF5"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СПО</w:t>
            </w:r>
          </w:p>
        </w:tc>
        <w:tc>
          <w:tcPr>
            <w:tcW w:w="535" w:type="dxa"/>
            <w:shd w:val="clear" w:color="auto" w:fill="auto"/>
            <w:tcMar>
              <w:top w:w="0" w:type="dxa"/>
              <w:left w:w="108" w:type="dxa"/>
              <w:bottom w:w="0" w:type="dxa"/>
              <w:right w:w="108" w:type="dxa"/>
            </w:tcMar>
          </w:tcPr>
          <w:p w14:paraId="2A0AD3A7" w14:textId="77777777" w:rsidR="00B3431A" w:rsidRPr="00FB797E" w:rsidRDefault="00B3431A" w:rsidP="003E029D">
            <w:pPr>
              <w:autoSpaceDN w:val="0"/>
              <w:spacing w:after="0"/>
              <w:ind w:right="-694"/>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w:t>
            </w:r>
          </w:p>
        </w:tc>
        <w:tc>
          <w:tcPr>
            <w:tcW w:w="7250" w:type="dxa"/>
            <w:shd w:val="clear" w:color="auto" w:fill="auto"/>
            <w:tcMar>
              <w:top w:w="0" w:type="dxa"/>
              <w:left w:w="108" w:type="dxa"/>
              <w:bottom w:w="0" w:type="dxa"/>
              <w:right w:w="108" w:type="dxa"/>
            </w:tcMar>
          </w:tcPr>
          <w:p w14:paraId="7C6670E0"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B3431A" w:rsidRPr="00FB797E" w14:paraId="093BBED4" w14:textId="77777777" w:rsidTr="00B3431A">
        <w:trPr>
          <w:trHeight w:val="324"/>
        </w:trPr>
        <w:tc>
          <w:tcPr>
            <w:tcW w:w="1576" w:type="dxa"/>
            <w:shd w:val="clear" w:color="auto" w:fill="auto"/>
            <w:tcMar>
              <w:top w:w="0" w:type="dxa"/>
              <w:left w:w="108" w:type="dxa"/>
              <w:bottom w:w="0" w:type="dxa"/>
              <w:right w:w="108" w:type="dxa"/>
            </w:tcMar>
          </w:tcPr>
          <w:p w14:paraId="414D00F7"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ОК </w:t>
            </w:r>
          </w:p>
        </w:tc>
        <w:tc>
          <w:tcPr>
            <w:tcW w:w="535" w:type="dxa"/>
            <w:shd w:val="clear" w:color="auto" w:fill="auto"/>
            <w:tcMar>
              <w:top w:w="0" w:type="dxa"/>
              <w:left w:w="108" w:type="dxa"/>
              <w:bottom w:w="0" w:type="dxa"/>
              <w:right w:w="108" w:type="dxa"/>
            </w:tcMar>
          </w:tcPr>
          <w:p w14:paraId="422AD3E8"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001037DD"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общие компетенции;</w:t>
            </w:r>
          </w:p>
        </w:tc>
      </w:tr>
      <w:tr w:rsidR="00B3431A" w:rsidRPr="00FB797E" w14:paraId="7F5B07EB" w14:textId="77777777" w:rsidTr="00B3431A">
        <w:trPr>
          <w:trHeight w:val="2866"/>
        </w:trPr>
        <w:tc>
          <w:tcPr>
            <w:tcW w:w="1576" w:type="dxa"/>
            <w:shd w:val="clear" w:color="auto" w:fill="auto"/>
            <w:tcMar>
              <w:top w:w="0" w:type="dxa"/>
              <w:left w:w="108" w:type="dxa"/>
              <w:bottom w:w="0" w:type="dxa"/>
              <w:right w:w="108" w:type="dxa"/>
            </w:tcMar>
          </w:tcPr>
          <w:p w14:paraId="54147E91" w14:textId="77777777"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ПК</w:t>
            </w:r>
          </w:p>
        </w:tc>
        <w:tc>
          <w:tcPr>
            <w:tcW w:w="535" w:type="dxa"/>
            <w:shd w:val="clear" w:color="auto" w:fill="auto"/>
            <w:tcMar>
              <w:top w:w="0" w:type="dxa"/>
              <w:left w:w="108" w:type="dxa"/>
              <w:bottom w:w="0" w:type="dxa"/>
              <w:right w:w="108" w:type="dxa"/>
            </w:tcMar>
          </w:tcPr>
          <w:p w14:paraId="314866F9"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14:paraId="41A32E1B"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Andale Sans UI" w:hAnsi="Times New Roman" w:cs="Times New Roman"/>
                <w:kern w:val="3"/>
                <w:sz w:val="24"/>
                <w:szCs w:val="24"/>
                <w:lang w:eastAsia="ja-JP" w:bidi="fa-IR"/>
              </w:rPr>
              <w:t>профессиональные компетенции</w:t>
            </w:r>
          </w:p>
          <w:p w14:paraId="2C2C9EDF" w14:textId="77777777" w:rsidR="00B3431A" w:rsidRPr="00FB797E" w:rsidRDefault="00B3431A" w:rsidP="003E029D">
            <w:pPr>
              <w:autoSpaceDN w:val="0"/>
              <w:spacing w:after="0"/>
              <w:ind w:right="-694"/>
              <w:rPr>
                <w:rFonts w:ascii="Times New Roman" w:eastAsia="Andale Sans UI" w:hAnsi="Times New Roman" w:cs="Times New Roman"/>
                <w:kern w:val="3"/>
                <w:sz w:val="24"/>
                <w:szCs w:val="24"/>
                <w:lang w:eastAsia="ja-JP" w:bidi="fa-IR"/>
              </w:rPr>
            </w:pPr>
          </w:p>
          <w:p w14:paraId="46D79B6A" w14:textId="77777777" w:rsidR="00B3431A" w:rsidRDefault="00B3431A" w:rsidP="003E029D">
            <w:pPr>
              <w:autoSpaceDN w:val="0"/>
              <w:spacing w:after="0"/>
              <w:ind w:right="-694"/>
              <w:rPr>
                <w:rFonts w:ascii="Times New Roman" w:eastAsia="Andale Sans UI" w:hAnsi="Times New Roman" w:cs="Times New Roman"/>
                <w:kern w:val="3"/>
                <w:sz w:val="24"/>
                <w:szCs w:val="24"/>
                <w:lang w:eastAsia="ja-JP" w:bidi="fa-IR"/>
              </w:rPr>
            </w:pPr>
          </w:p>
          <w:p w14:paraId="58721982"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C496E90"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18235817"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1EF732AA"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0C5F621A"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424337B7"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7BD5122"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4DE3D2D"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7CDDA72F"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5E63ACFC"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30F02394"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0791AB0D"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7A5BD3BB"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2FD6AE1C"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59E247B4" w14:textId="77777777"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14:paraId="58E5B4EF" w14:textId="77777777" w:rsidR="003E029D" w:rsidRPr="00FB797E" w:rsidRDefault="003E029D" w:rsidP="003E029D">
            <w:pPr>
              <w:autoSpaceDN w:val="0"/>
              <w:spacing w:after="0"/>
              <w:ind w:right="-694"/>
              <w:rPr>
                <w:rFonts w:ascii="Times New Roman" w:eastAsia="Andale Sans UI" w:hAnsi="Times New Roman" w:cs="Times New Roman"/>
                <w:kern w:val="3"/>
                <w:sz w:val="24"/>
                <w:szCs w:val="24"/>
                <w:lang w:eastAsia="ja-JP" w:bidi="fa-IR"/>
              </w:rPr>
            </w:pPr>
          </w:p>
        </w:tc>
      </w:tr>
    </w:tbl>
    <w:p w14:paraId="624BAD11" w14:textId="77777777"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p w14:paraId="0C3B5832" w14:textId="77777777" w:rsidR="00B3431A" w:rsidRPr="00FB797E" w:rsidRDefault="00B3431A" w:rsidP="00B3431A">
      <w:pPr>
        <w:autoSpaceDN w:val="0"/>
        <w:spacing w:after="0" w:line="240" w:lineRule="auto"/>
        <w:ind w:right="-5"/>
        <w:jc w:val="center"/>
        <w:rPr>
          <w:rFonts w:ascii="Times New Roman" w:eastAsia="Times New Roman" w:hAnsi="Times New Roman" w:cs="Times New Roman"/>
          <w:i/>
          <w:szCs w:val="24"/>
        </w:rPr>
      </w:pPr>
      <w:r w:rsidRPr="00FB797E">
        <w:rPr>
          <w:rFonts w:ascii="Times New Roman" w:eastAsia="Times New Roman" w:hAnsi="Times New Roman" w:cs="Times New Roman"/>
          <w:b/>
          <w:sz w:val="24"/>
          <w:szCs w:val="24"/>
        </w:rPr>
        <w:lastRenderedPageBreak/>
        <w:t>ПЛАНИРУЕМЫЕ РЕЗУЛЬТАТЫ ОСВОЕНИЯ ОБЩЕОБРАЗОВАТЕЛЬНОЙ ДИСЦИПЛИНЫ, ОБЩИЕ И ПРОФЕССИОНАЛЬНЫЕ КОМПЕТЕНЦИИ, ПОДЛЕЖАЩИЕ ПРОВЕРКЕ</w:t>
      </w:r>
    </w:p>
    <w:p w14:paraId="5BB322AC" w14:textId="77777777" w:rsidR="00B3431A" w:rsidRPr="00FB797E" w:rsidRDefault="00B3431A" w:rsidP="00B3431A">
      <w:pPr>
        <w:autoSpaceDN w:val="0"/>
        <w:spacing w:after="0" w:line="240" w:lineRule="auto"/>
        <w:ind w:right="-5"/>
        <w:rPr>
          <w:rFonts w:ascii="Times New Roman" w:eastAsia="Times New Roman" w:hAnsi="Times New Roman" w:cs="Times New Roman"/>
          <w:i/>
          <w:szCs w:val="24"/>
        </w:rPr>
      </w:pPr>
    </w:p>
    <w:p w14:paraId="0245F648" w14:textId="77777777" w:rsidR="00B3431A" w:rsidRPr="00FB797E" w:rsidRDefault="00B3431A" w:rsidP="00B3431A">
      <w:pPr>
        <w:autoSpaceDN w:val="0"/>
        <w:spacing w:after="0" w:line="240" w:lineRule="auto"/>
        <w:ind w:right="-5" w:firstLine="706"/>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В результате освоения общеобразовательной дисциплины НАЗВАНИЕ обучающимся </w:t>
      </w:r>
      <w:r w:rsidRPr="00FB797E">
        <w:rPr>
          <w:rFonts w:ascii="Times New Roman" w:eastAsia="Times New Roman" w:hAnsi="Times New Roman" w:cs="Times New Roman"/>
          <w:b/>
          <w:sz w:val="24"/>
          <w:szCs w:val="24"/>
        </w:rPr>
        <w:t>должны быть достигнуты</w:t>
      </w:r>
      <w:r w:rsidRPr="00FB797E">
        <w:rPr>
          <w:rFonts w:ascii="Times New Roman" w:eastAsia="Times New Roman" w:hAnsi="Times New Roman" w:cs="Times New Roman"/>
          <w:sz w:val="24"/>
          <w:szCs w:val="24"/>
        </w:rPr>
        <w:t xml:space="preserve"> предусмотренные ФГОС СОО следующие планируемые результаты, а также обучающийся </w:t>
      </w:r>
      <w:r w:rsidRPr="00FB797E">
        <w:rPr>
          <w:rFonts w:ascii="Times New Roman" w:eastAsia="Times New Roman" w:hAnsi="Times New Roman" w:cs="Times New Roman"/>
          <w:b/>
          <w:sz w:val="24"/>
          <w:szCs w:val="24"/>
        </w:rPr>
        <w:t>должен обладать</w:t>
      </w:r>
      <w:r w:rsidRPr="00FB797E">
        <w:rPr>
          <w:rFonts w:ascii="Times New Roman" w:eastAsia="Times New Roman" w:hAnsi="Times New Roman" w:cs="Times New Roman"/>
          <w:sz w:val="24"/>
          <w:szCs w:val="24"/>
        </w:rPr>
        <w:t xml:space="preserve"> предусмотренными ФГОС СПО по </w:t>
      </w:r>
      <w:r w:rsidR="003E029D">
        <w:rPr>
          <w:rFonts w:ascii="Times New Roman" w:eastAsia="Times New Roman" w:hAnsi="Times New Roman" w:cs="Times New Roman"/>
          <w:sz w:val="24"/>
          <w:szCs w:val="24"/>
        </w:rPr>
        <w:t>профессии 15.01.05 Сварщик (ручной и частично механизированной сварки (наплавки)</w:t>
      </w:r>
      <w:r w:rsidRPr="00FB797E">
        <w:rPr>
          <w:rFonts w:ascii="Times New Roman" w:eastAsia="Times New Roman" w:hAnsi="Times New Roman" w:cs="Times New Roman"/>
          <w:sz w:val="24"/>
          <w:szCs w:val="24"/>
        </w:rPr>
        <w:t>следующими ОК и ПК:</w:t>
      </w:r>
    </w:p>
    <w:p w14:paraId="5105DACF" w14:textId="77777777"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14:paraId="68A808F2" w14:textId="77777777"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346"/>
        <w:gridCol w:w="3346"/>
      </w:tblGrid>
      <w:tr w:rsidR="00E56425" w:rsidRPr="00145333" w14:paraId="0C428755" w14:textId="77777777" w:rsidTr="00E56425">
        <w:trPr>
          <w:cantSplit/>
          <w:trHeight w:val="412"/>
        </w:trPr>
        <w:tc>
          <w:tcPr>
            <w:tcW w:w="1504" w:type="pct"/>
            <w:vMerge w:val="restart"/>
            <w:vAlign w:val="center"/>
          </w:tcPr>
          <w:p w14:paraId="116C2347"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bookmarkStart w:id="0" w:name="_Hlk120342449"/>
            <w:r w:rsidRPr="00145333">
              <w:rPr>
                <w:rFonts w:ascii="Times New Roman" w:eastAsia="Calibri" w:hAnsi="Times New Roman" w:cs="Times New Roman"/>
                <w:b/>
                <w:iCs/>
                <w:sz w:val="24"/>
                <w:szCs w:val="24"/>
              </w:rPr>
              <w:t>Код и наименование формируемых компетенций</w:t>
            </w:r>
          </w:p>
        </w:tc>
        <w:tc>
          <w:tcPr>
            <w:tcW w:w="3496" w:type="pct"/>
            <w:gridSpan w:val="2"/>
            <w:vAlign w:val="center"/>
          </w:tcPr>
          <w:p w14:paraId="7C921BD4"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eastAsia="Calibri" w:hAnsi="Times New Roman" w:cs="Times New Roman"/>
                <w:b/>
                <w:iCs/>
                <w:sz w:val="24"/>
                <w:szCs w:val="24"/>
              </w:rPr>
              <w:t>Планируемые результаты освоения дисциплины</w:t>
            </w:r>
          </w:p>
        </w:tc>
      </w:tr>
      <w:tr w:rsidR="00E56425" w:rsidRPr="00145333" w14:paraId="5E9334E4" w14:textId="77777777" w:rsidTr="00E56425">
        <w:trPr>
          <w:cantSplit/>
          <w:trHeight w:val="412"/>
        </w:trPr>
        <w:tc>
          <w:tcPr>
            <w:tcW w:w="1504" w:type="pct"/>
            <w:vMerge/>
            <w:vAlign w:val="center"/>
          </w:tcPr>
          <w:p w14:paraId="6F4E9055" w14:textId="77777777" w:rsidR="00E56425" w:rsidRPr="00145333" w:rsidRDefault="00E56425" w:rsidP="00E56425">
            <w:pPr>
              <w:suppressAutoHyphens/>
              <w:spacing w:after="0" w:line="240" w:lineRule="auto"/>
              <w:jc w:val="center"/>
              <w:rPr>
                <w:rFonts w:ascii="Times New Roman" w:hAnsi="Times New Roman" w:cs="Times New Roman"/>
                <w:iCs/>
                <w:sz w:val="24"/>
                <w:szCs w:val="24"/>
              </w:rPr>
            </w:pPr>
          </w:p>
        </w:tc>
        <w:tc>
          <w:tcPr>
            <w:tcW w:w="1748" w:type="pct"/>
            <w:vAlign w:val="center"/>
          </w:tcPr>
          <w:p w14:paraId="3403FF85"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hAnsi="Times New Roman" w:cs="Times New Roman"/>
                <w:b/>
                <w:iCs/>
                <w:sz w:val="24"/>
                <w:szCs w:val="24"/>
              </w:rPr>
              <w:t>Общие</w:t>
            </w:r>
          </w:p>
        </w:tc>
        <w:tc>
          <w:tcPr>
            <w:tcW w:w="1748" w:type="pct"/>
            <w:vAlign w:val="center"/>
          </w:tcPr>
          <w:p w14:paraId="186E67DC" w14:textId="77777777"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hAnsi="Times New Roman" w:cs="Times New Roman"/>
                <w:b/>
                <w:iCs/>
                <w:sz w:val="24"/>
                <w:szCs w:val="24"/>
              </w:rPr>
              <w:t>Дисциплинарные</w:t>
            </w:r>
          </w:p>
        </w:tc>
      </w:tr>
      <w:tr w:rsidR="00695814" w:rsidRPr="00145333" w14:paraId="50FA54CF" w14:textId="77777777" w:rsidTr="00E56425">
        <w:trPr>
          <w:trHeight w:val="1124"/>
        </w:trPr>
        <w:tc>
          <w:tcPr>
            <w:tcW w:w="1504" w:type="pct"/>
            <w:tcBorders>
              <w:bottom w:val="single" w:sz="4" w:space="0" w:color="auto"/>
            </w:tcBorders>
          </w:tcPr>
          <w:p w14:paraId="50610417" w14:textId="77777777" w:rsidR="00695814" w:rsidRPr="00145333" w:rsidRDefault="00695814" w:rsidP="00695814">
            <w:pPr>
              <w:suppressAutoHyphens/>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1748" w:type="pct"/>
            <w:tcBorders>
              <w:bottom w:val="single" w:sz="4" w:space="0" w:color="auto"/>
            </w:tcBorders>
          </w:tcPr>
          <w:p w14:paraId="34E6CA76" w14:textId="77777777" w:rsidR="00695814" w:rsidRPr="00145333" w:rsidRDefault="00695814" w:rsidP="00695814">
            <w:pPr>
              <w:spacing w:after="0" w:line="240" w:lineRule="auto"/>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В части трудового воспитания:</w:t>
            </w:r>
          </w:p>
          <w:p w14:paraId="14F1DE1F" w14:textId="77777777" w:rsidR="00695814" w:rsidRPr="00145333" w:rsidRDefault="00695814" w:rsidP="00695814">
            <w:pPr>
              <w:spacing w:after="0" w:line="240" w:lineRule="auto"/>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готовность к труду, осознание ценности мастерства, трудолюбие;</w:t>
            </w:r>
          </w:p>
          <w:p w14:paraId="1DE30928" w14:textId="77777777" w:rsidR="00695814" w:rsidRPr="00145333" w:rsidRDefault="00695814" w:rsidP="00695814">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9E2F85B" w14:textId="77777777" w:rsidR="00695814" w:rsidRPr="00145333" w:rsidRDefault="00695814" w:rsidP="00695814">
            <w:pPr>
              <w:spacing w:after="0" w:line="240" w:lineRule="auto"/>
              <w:jc w:val="both"/>
              <w:rPr>
                <w:rFonts w:ascii="Times New Roman" w:hAnsi="Times New Roman" w:cs="Times New Roman"/>
                <w:strike/>
                <w:sz w:val="24"/>
                <w:szCs w:val="24"/>
                <w:shd w:val="clear" w:color="auto" w:fill="FFFFFF"/>
              </w:rPr>
            </w:pPr>
            <w:r w:rsidRPr="00145333">
              <w:rPr>
                <w:rFonts w:ascii="Times New Roman" w:hAnsi="Times New Roman" w:cs="Times New Roman"/>
                <w:sz w:val="24"/>
                <w:szCs w:val="24"/>
                <w:shd w:val="clear" w:color="auto" w:fill="FFFFFF"/>
              </w:rPr>
              <w:t>- интерес к различным сферам профессиональной деятельности</w:t>
            </w:r>
            <w:r w:rsidRPr="00145333">
              <w:rPr>
                <w:rFonts w:ascii="Times New Roman" w:hAnsi="Times New Roman" w:cs="Times New Roman"/>
                <w:b/>
                <w:bCs/>
                <w:sz w:val="24"/>
                <w:szCs w:val="24"/>
                <w:shd w:val="clear" w:color="auto" w:fill="FFFFFF"/>
              </w:rPr>
              <w:t>,</w:t>
            </w:r>
          </w:p>
          <w:p w14:paraId="035E9713" w14:textId="77777777" w:rsidR="00695814" w:rsidRPr="00145333" w:rsidRDefault="00695814" w:rsidP="00695814">
            <w:pPr>
              <w:spacing w:after="0" w:line="240" w:lineRule="auto"/>
              <w:jc w:val="both"/>
              <w:rPr>
                <w:rStyle w:val="dt-m"/>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5ED66979" w14:textId="77777777" w:rsidR="00695814" w:rsidRPr="00145333" w:rsidRDefault="00695814" w:rsidP="00695814">
            <w:pPr>
              <w:spacing w:after="0" w:line="240" w:lineRule="auto"/>
              <w:jc w:val="both"/>
              <w:rPr>
                <w:rFonts w:ascii="Times New Roman" w:hAnsi="Times New Roman" w:cs="Times New Roman"/>
                <w:sz w:val="24"/>
                <w:szCs w:val="24"/>
                <w:shd w:val="clear" w:color="auto" w:fill="FFFFFF"/>
              </w:rPr>
            </w:pPr>
            <w:r w:rsidRPr="00145333">
              <w:rPr>
                <w:rStyle w:val="dt-m"/>
                <w:rFonts w:ascii="Times New Roman" w:hAnsi="Times New Roman" w:cs="Times New Roman"/>
                <w:b/>
                <w:bCs/>
                <w:sz w:val="24"/>
                <w:szCs w:val="24"/>
                <w:shd w:val="clear" w:color="auto" w:fill="FFFFFF"/>
              </w:rPr>
              <w:t xml:space="preserve">а) </w:t>
            </w:r>
            <w:r w:rsidRPr="00145333">
              <w:rPr>
                <w:rFonts w:ascii="Times New Roman" w:hAnsi="Times New Roman" w:cs="Times New Roman"/>
                <w:b/>
                <w:bCs/>
                <w:sz w:val="24"/>
                <w:szCs w:val="24"/>
                <w:shd w:val="clear" w:color="auto" w:fill="FFFFFF"/>
              </w:rPr>
              <w:t>базовые логические действия</w:t>
            </w:r>
            <w:r w:rsidRPr="00145333">
              <w:rPr>
                <w:rFonts w:ascii="Times New Roman" w:hAnsi="Times New Roman" w:cs="Times New Roman"/>
                <w:sz w:val="24"/>
                <w:szCs w:val="24"/>
                <w:shd w:val="clear" w:color="auto" w:fill="FFFFFF"/>
              </w:rPr>
              <w:t>:</w:t>
            </w:r>
          </w:p>
          <w:p w14:paraId="6299424A" w14:textId="77777777" w:rsidR="00695814" w:rsidRPr="00145333" w:rsidRDefault="00695814" w:rsidP="00695814">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145333">
              <w:rPr>
                <w:rFonts w:ascii="Times New Roman" w:hAnsi="Times New Roman" w:cs="Times New Roman"/>
                <w:b/>
                <w:bCs/>
                <w:sz w:val="24"/>
                <w:szCs w:val="24"/>
                <w:shd w:val="clear" w:color="auto" w:fill="FFFFFF"/>
              </w:rPr>
              <w:t xml:space="preserve">; </w:t>
            </w:r>
          </w:p>
          <w:p w14:paraId="2C90E9F9" w14:textId="77777777" w:rsidR="00695814" w:rsidRPr="00145333" w:rsidRDefault="00695814" w:rsidP="00695814">
            <w:pPr>
              <w:pStyle w:val="dt-p"/>
              <w:shd w:val="clear" w:color="auto" w:fill="FFFFFF"/>
              <w:spacing w:before="0" w:beforeAutospacing="0" w:after="0" w:afterAutospacing="0"/>
              <w:jc w:val="both"/>
              <w:textAlignment w:val="baseline"/>
            </w:pPr>
            <w:r w:rsidRPr="00145333">
              <w:t xml:space="preserve">- устанавливать существенный признак или основания для сравнения, классификации и обобщения; </w:t>
            </w:r>
          </w:p>
          <w:p w14:paraId="4E6CCE2C" w14:textId="77777777" w:rsidR="00695814" w:rsidRPr="00145333" w:rsidRDefault="00695814" w:rsidP="00695814">
            <w:pPr>
              <w:pStyle w:val="dt-p"/>
              <w:shd w:val="clear" w:color="auto" w:fill="FFFFFF"/>
              <w:spacing w:before="0" w:beforeAutospacing="0" w:after="0" w:afterAutospacing="0"/>
              <w:jc w:val="both"/>
              <w:textAlignment w:val="baseline"/>
            </w:pPr>
            <w:r w:rsidRPr="00145333">
              <w:t>- определять цели деятельности, задавать параметры и критерии их достижения;</w:t>
            </w:r>
          </w:p>
          <w:p w14:paraId="3F2E4A39" w14:textId="77777777" w:rsidR="00695814" w:rsidRPr="00145333" w:rsidRDefault="00695814" w:rsidP="00695814">
            <w:pPr>
              <w:pStyle w:val="dt-p"/>
              <w:shd w:val="clear" w:color="auto" w:fill="FFFFFF"/>
              <w:spacing w:before="0" w:beforeAutospacing="0" w:after="0" w:afterAutospacing="0"/>
              <w:jc w:val="both"/>
              <w:textAlignment w:val="baseline"/>
            </w:pPr>
            <w:r w:rsidRPr="00145333">
              <w:t xml:space="preserve">- выявлять закономерности и противоречия в рассматриваемых явлениях; </w:t>
            </w:r>
          </w:p>
          <w:p w14:paraId="6DE2372F" w14:textId="77777777" w:rsidR="00695814" w:rsidRPr="00145333" w:rsidRDefault="00695814" w:rsidP="00695814">
            <w:pPr>
              <w:pStyle w:val="dt-p"/>
              <w:shd w:val="clear" w:color="auto" w:fill="FFFFFF"/>
              <w:spacing w:before="0" w:beforeAutospacing="0" w:after="0" w:afterAutospacing="0"/>
              <w:jc w:val="both"/>
              <w:textAlignment w:val="baseline"/>
            </w:pPr>
            <w:r w:rsidRPr="00145333">
              <w:lastRenderedPageBreak/>
              <w:t>- вносить коррективы в деятельность, оценивать соответствие результатов целям, оценивать риски последствий деятельности;</w:t>
            </w:r>
          </w:p>
          <w:p w14:paraId="1A6BF50C" w14:textId="77777777" w:rsidR="00695814" w:rsidRPr="00145333" w:rsidRDefault="00695814" w:rsidP="00695814">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xml:space="preserve">- </w:t>
            </w:r>
            <w:r w:rsidRPr="00145333">
              <w:rPr>
                <w:rFonts w:ascii="Times New Roman" w:eastAsia="Times New Roman" w:hAnsi="Times New Roman" w:cs="Times New Roman"/>
                <w:sz w:val="24"/>
                <w:szCs w:val="24"/>
              </w:rPr>
              <w:t>развивать креативное мышление при решении жизненных проблем</w:t>
            </w:r>
          </w:p>
          <w:p w14:paraId="3AA48149" w14:textId="77777777" w:rsidR="00695814" w:rsidRPr="00145333" w:rsidRDefault="00695814" w:rsidP="00695814">
            <w:pPr>
              <w:spacing w:after="0" w:line="240" w:lineRule="auto"/>
              <w:jc w:val="both"/>
              <w:rPr>
                <w:rFonts w:ascii="Times New Roman" w:hAnsi="Times New Roman" w:cs="Times New Roman"/>
                <w:b/>
                <w:bCs/>
                <w:sz w:val="24"/>
                <w:szCs w:val="24"/>
                <w:shd w:val="clear" w:color="auto" w:fill="FFFFFF"/>
              </w:rPr>
            </w:pPr>
            <w:r w:rsidRPr="00145333">
              <w:rPr>
                <w:rStyle w:val="dt-m"/>
                <w:rFonts w:ascii="Times New Roman" w:hAnsi="Times New Roman" w:cs="Times New Roman"/>
                <w:b/>
                <w:bCs/>
                <w:sz w:val="24"/>
                <w:szCs w:val="24"/>
                <w:shd w:val="clear" w:color="auto" w:fill="FFFFFF"/>
              </w:rPr>
              <w:t>б)</w:t>
            </w:r>
            <w:r w:rsidRPr="00145333">
              <w:rPr>
                <w:rFonts w:ascii="Times New Roman" w:hAnsi="Times New Roman" w:cs="Times New Roman"/>
                <w:b/>
                <w:bCs/>
                <w:sz w:val="24"/>
                <w:szCs w:val="24"/>
                <w:shd w:val="clear" w:color="auto" w:fill="FFFFFF"/>
              </w:rPr>
              <w:t> базовые исследовательские действия:</w:t>
            </w:r>
          </w:p>
          <w:p w14:paraId="5400A2A3"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376C2E3E"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C36D0FF" w14:textId="77777777" w:rsidR="00695814" w:rsidRPr="00145333" w:rsidRDefault="00695814" w:rsidP="00695814">
            <w:pPr>
              <w:shd w:val="clear" w:color="auto" w:fill="FFFFFF"/>
              <w:spacing w:after="0" w:line="240" w:lineRule="auto"/>
              <w:jc w:val="both"/>
              <w:textAlignment w:val="baseline"/>
              <w:rPr>
                <w:rFonts w:ascii="Times New Roman" w:hAnsi="Times New Roman" w:cs="Times New Roman"/>
                <w:b/>
                <w:bCs/>
                <w:iCs/>
                <w:sz w:val="24"/>
                <w:szCs w:val="24"/>
              </w:rPr>
            </w:pPr>
            <w:r w:rsidRPr="00145333">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DFCA39F"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01DF490"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интегрировать знания из разных предметных областей;</w:t>
            </w:r>
          </w:p>
          <w:p w14:paraId="683BFE12"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выдвигать новые идеи, предлагать оригинальные подходы и решения;</w:t>
            </w:r>
          </w:p>
          <w:p w14:paraId="608ED67F" w14:textId="77777777" w:rsidR="00695814" w:rsidRPr="00145333" w:rsidRDefault="00695814" w:rsidP="00695814">
            <w:pPr>
              <w:pStyle w:val="ConsPlusNormal"/>
              <w:rPr>
                <w:rFonts w:ascii="Times New Roman" w:hAnsi="Times New Roman" w:cs="Times New Roman"/>
                <w:sz w:val="24"/>
                <w:szCs w:val="24"/>
              </w:rPr>
            </w:pPr>
            <w:r w:rsidRPr="00145333">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1748" w:type="pct"/>
          </w:tcPr>
          <w:p w14:paraId="62C7BDCC" w14:textId="77777777" w:rsidR="00695814" w:rsidRPr="00145333" w:rsidRDefault="00695814" w:rsidP="00695814">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23C91806" w14:textId="77777777" w:rsidR="00695814" w:rsidRPr="00145333" w:rsidRDefault="00695814" w:rsidP="00695814">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74AB5AA5" w14:textId="77777777" w:rsidR="00695814" w:rsidRPr="00145333" w:rsidRDefault="00695814" w:rsidP="00695814">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CC15C2E" w14:textId="77777777" w:rsidR="00695814" w:rsidRPr="00145333" w:rsidRDefault="00695814" w:rsidP="00695814">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695814" w:rsidRPr="00145333" w14:paraId="48AE3D70" w14:textId="77777777" w:rsidTr="00E56425">
        <w:trPr>
          <w:trHeight w:val="696"/>
        </w:trPr>
        <w:tc>
          <w:tcPr>
            <w:tcW w:w="1504" w:type="pct"/>
          </w:tcPr>
          <w:p w14:paraId="2E946C08" w14:textId="77777777" w:rsidR="00695814" w:rsidRPr="00145333" w:rsidRDefault="00695814" w:rsidP="00695814">
            <w:pPr>
              <w:suppressAutoHyphens/>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t>ОК 04.</w:t>
            </w:r>
            <w:r w:rsidRPr="00145333">
              <w:rPr>
                <w:rFonts w:ascii="Times New Roman" w:hAnsi="Times New Roman" w:cs="Times New Roman"/>
                <w:sz w:val="24"/>
                <w:szCs w:val="24"/>
              </w:rPr>
              <w:t>Эффективно взаимодействовать и работать в коллективе и команде</w:t>
            </w:r>
          </w:p>
        </w:tc>
        <w:tc>
          <w:tcPr>
            <w:tcW w:w="1748" w:type="pct"/>
          </w:tcPr>
          <w:p w14:paraId="0F0138CA" w14:textId="77777777" w:rsidR="00695814" w:rsidRPr="00145333" w:rsidRDefault="00695814" w:rsidP="00695814">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готовность к саморазвитию, самостоятельности и самоопределению;</w:t>
            </w:r>
          </w:p>
          <w:p w14:paraId="3CEC549B" w14:textId="77777777" w:rsidR="00695814" w:rsidRPr="00145333" w:rsidRDefault="00695814" w:rsidP="00695814">
            <w:pPr>
              <w:pStyle w:val="dt-p"/>
              <w:shd w:val="clear" w:color="auto" w:fill="FFFFFF"/>
              <w:spacing w:before="0" w:beforeAutospacing="0" w:after="0" w:afterAutospacing="0"/>
              <w:jc w:val="both"/>
              <w:textAlignment w:val="baseline"/>
            </w:pPr>
            <w:r w:rsidRPr="00145333">
              <w:t>-овладение навыками учебно-исследовательской, проектной и социальной деятельности;</w:t>
            </w:r>
          </w:p>
          <w:p w14:paraId="51769320"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lastRenderedPageBreak/>
              <w:t>Овладение универсальными коммуникативными действиями:</w:t>
            </w:r>
          </w:p>
          <w:p w14:paraId="4CF72424"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б) </w:t>
            </w:r>
            <w:r w:rsidRPr="00145333">
              <w:rPr>
                <w:rFonts w:ascii="Times New Roman" w:eastAsia="Times New Roman" w:hAnsi="Times New Roman" w:cs="Times New Roman"/>
                <w:b/>
                <w:bCs/>
                <w:sz w:val="24"/>
                <w:szCs w:val="24"/>
              </w:rPr>
              <w:t>совместная деятельность</w:t>
            </w:r>
            <w:r w:rsidRPr="00145333">
              <w:rPr>
                <w:rFonts w:ascii="Times New Roman" w:eastAsia="Times New Roman" w:hAnsi="Times New Roman" w:cs="Times New Roman"/>
                <w:sz w:val="24"/>
                <w:szCs w:val="24"/>
              </w:rPr>
              <w:t>:</w:t>
            </w:r>
          </w:p>
          <w:p w14:paraId="40325A09"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66B4E6C1"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5057200"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7CF33573" w14:textId="77777777" w:rsidR="00695814" w:rsidRPr="00145333" w:rsidRDefault="00695814" w:rsidP="00695814">
            <w:pPr>
              <w:spacing w:after="0" w:line="240" w:lineRule="auto"/>
              <w:jc w:val="both"/>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1956799C"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14:paraId="258420D4"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sz w:val="24"/>
                <w:szCs w:val="24"/>
              </w:rPr>
              <w:t>г</w:t>
            </w:r>
            <w:r w:rsidRPr="00145333">
              <w:rPr>
                <w:rFonts w:ascii="Times New Roman" w:eastAsia="Times New Roman" w:hAnsi="Times New Roman" w:cs="Times New Roman"/>
                <w:b/>
                <w:bCs/>
                <w:sz w:val="24"/>
                <w:szCs w:val="24"/>
              </w:rPr>
              <w:t>) принятие себя и других людей:</w:t>
            </w:r>
          </w:p>
          <w:p w14:paraId="58EC1F9C"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75857F28"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признавать свое право и право других людей на ошибки;</w:t>
            </w:r>
          </w:p>
          <w:p w14:paraId="1D6C196B" w14:textId="77777777" w:rsidR="00695814" w:rsidRPr="00145333" w:rsidRDefault="00695814" w:rsidP="00695814">
            <w:pPr>
              <w:suppressAutoHyphens/>
              <w:spacing w:after="0" w:line="240" w:lineRule="auto"/>
              <w:rPr>
                <w:rFonts w:ascii="Times New Roman" w:hAnsi="Times New Roman" w:cs="Times New Roman"/>
                <w:b/>
                <w:bCs/>
                <w:iCs/>
                <w:sz w:val="24"/>
                <w:szCs w:val="24"/>
              </w:rPr>
            </w:pPr>
            <w:r w:rsidRPr="00145333">
              <w:rPr>
                <w:rFonts w:ascii="Times New Roman" w:eastAsia="Times New Roman" w:hAnsi="Times New Roman" w:cs="Times New Roman"/>
                <w:sz w:val="24"/>
                <w:szCs w:val="24"/>
              </w:rPr>
              <w:t>- развивать способность понимать мир с позиции другого человека</w:t>
            </w:r>
          </w:p>
        </w:tc>
        <w:tc>
          <w:tcPr>
            <w:tcW w:w="1748" w:type="pct"/>
          </w:tcPr>
          <w:p w14:paraId="5717E953" w14:textId="77777777" w:rsidR="00695814" w:rsidRPr="00145333" w:rsidRDefault="00695814" w:rsidP="00695814">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w:t>
            </w:r>
            <w:r w:rsidRPr="00145333">
              <w:rPr>
                <w:rFonts w:ascii="Times New Roman" w:hAnsi="Times New Roman" w:cs="Times New Roman"/>
                <w:sz w:val="24"/>
                <w:szCs w:val="24"/>
              </w:rPr>
              <w:lastRenderedPageBreak/>
              <w:t>нормативов Всероссийского физкультурно-спортивного комплекса «Готов к труду и обороне» (ГТО);</w:t>
            </w:r>
          </w:p>
          <w:p w14:paraId="4B5EEB9F" w14:textId="77777777" w:rsidR="00695814" w:rsidRPr="00145333" w:rsidRDefault="00695814" w:rsidP="00695814">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381FDC5" w14:textId="77777777" w:rsidR="00695814" w:rsidRPr="00145333" w:rsidRDefault="00695814" w:rsidP="00695814">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7CF11B38" w14:textId="77777777" w:rsidR="00695814" w:rsidRPr="00145333" w:rsidRDefault="00695814" w:rsidP="00695814">
            <w:pPr>
              <w:widowControl w:val="0"/>
              <w:spacing w:after="0" w:line="240" w:lineRule="auto"/>
              <w:jc w:val="both"/>
              <w:rPr>
                <w:rFonts w:ascii="Times New Roman" w:hAnsi="Times New Roman" w:cs="Times New Roman"/>
                <w:iCs/>
                <w:spacing w:val="-4"/>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695814" w:rsidRPr="00145333" w14:paraId="3311ABDF" w14:textId="77777777" w:rsidTr="00E56425">
        <w:trPr>
          <w:trHeight w:val="838"/>
        </w:trPr>
        <w:tc>
          <w:tcPr>
            <w:tcW w:w="1504" w:type="pct"/>
          </w:tcPr>
          <w:p w14:paraId="5F77C289" w14:textId="77777777" w:rsidR="00695814" w:rsidRPr="00145333" w:rsidRDefault="00695814" w:rsidP="00695814">
            <w:pPr>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lastRenderedPageBreak/>
              <w:t xml:space="preserve">ОК 08 </w:t>
            </w:r>
            <w:r w:rsidRPr="00145333">
              <w:rPr>
                <w:rFonts w:ascii="Times New Roman" w:hAnsi="Times New Roman" w:cs="Times New Roman"/>
                <w:sz w:val="24"/>
                <w:szCs w:val="24"/>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sidRPr="00145333">
              <w:rPr>
                <w:rFonts w:ascii="Times New Roman" w:hAnsi="Times New Roman" w:cs="Times New Roman"/>
                <w:sz w:val="24"/>
                <w:szCs w:val="24"/>
              </w:rPr>
              <w:lastRenderedPageBreak/>
              <w:t>подготовленности</w:t>
            </w:r>
          </w:p>
        </w:tc>
        <w:tc>
          <w:tcPr>
            <w:tcW w:w="1748" w:type="pct"/>
          </w:tcPr>
          <w:p w14:paraId="106EDB3D" w14:textId="77777777" w:rsidR="00695814" w:rsidRPr="00145333" w:rsidRDefault="00695814" w:rsidP="00695814">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lastRenderedPageBreak/>
              <w:t>- готовность к саморазвитию, самостоятельности и самоопределению;</w:t>
            </w:r>
          </w:p>
          <w:p w14:paraId="07DD61FE" w14:textId="77777777" w:rsidR="00695814" w:rsidRPr="00145333" w:rsidRDefault="00695814" w:rsidP="00695814">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наличие мотивации к обучению и личностному развитию;</w:t>
            </w:r>
          </w:p>
          <w:p w14:paraId="530514E7" w14:textId="77777777" w:rsidR="00695814" w:rsidRPr="00145333" w:rsidRDefault="00695814" w:rsidP="00695814">
            <w:pPr>
              <w:spacing w:after="0" w:line="240" w:lineRule="auto"/>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 xml:space="preserve">В частифизического воспитания: </w:t>
            </w:r>
          </w:p>
          <w:p w14:paraId="04FFD4A3" w14:textId="77777777" w:rsidR="00695814" w:rsidRPr="00145333" w:rsidRDefault="00695814" w:rsidP="00695814">
            <w:pPr>
              <w:spacing w:after="0" w:line="240" w:lineRule="auto"/>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xml:space="preserve">- сформированность здорового и безопасного </w:t>
            </w:r>
            <w:r w:rsidRPr="00145333">
              <w:rPr>
                <w:rFonts w:ascii="Times New Roman" w:hAnsi="Times New Roman" w:cs="Times New Roman"/>
                <w:sz w:val="24"/>
                <w:szCs w:val="24"/>
                <w:shd w:val="clear" w:color="auto" w:fill="FFFFFF"/>
              </w:rPr>
              <w:lastRenderedPageBreak/>
              <w:t>образа жизни, ответственного отношения к своему здоровью;</w:t>
            </w:r>
          </w:p>
          <w:p w14:paraId="658D2836" w14:textId="77777777" w:rsidR="00695814" w:rsidRPr="00145333" w:rsidRDefault="00695814" w:rsidP="00695814">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14:paraId="734C85E4" w14:textId="77777777" w:rsidR="00695814" w:rsidRPr="00145333" w:rsidRDefault="00695814" w:rsidP="00695814">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14:paraId="59B979B5"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14:paraId="3B7EF496"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а) самоорганизация:</w:t>
            </w:r>
          </w:p>
          <w:p w14:paraId="107A048C"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340D3179"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давать оценку новым ситуациям;</w:t>
            </w:r>
          </w:p>
          <w:p w14:paraId="792FB4C9"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расширять рамки учебного предмета на основе личных предпочтений;</w:t>
            </w:r>
          </w:p>
          <w:p w14:paraId="36378E50"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p>
          <w:p w14:paraId="0C5B6051" w14:textId="77777777" w:rsidR="00695814" w:rsidRPr="00145333" w:rsidRDefault="00695814" w:rsidP="00695814">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оценивать приобретенный опыт;</w:t>
            </w:r>
          </w:p>
          <w:p w14:paraId="288AC151" w14:textId="77777777" w:rsidR="00695814" w:rsidRPr="00145333" w:rsidRDefault="00695814" w:rsidP="00695814">
            <w:pPr>
              <w:suppressAutoHyphens/>
              <w:spacing w:after="0" w:line="240" w:lineRule="auto"/>
              <w:rPr>
                <w:rFonts w:ascii="Times New Roman" w:hAnsi="Times New Roman" w:cs="Times New Roman"/>
                <w:sz w:val="24"/>
                <w:szCs w:val="24"/>
              </w:rPr>
            </w:pPr>
            <w:r w:rsidRPr="00145333">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1748" w:type="pct"/>
          </w:tcPr>
          <w:p w14:paraId="6E271B9C" w14:textId="77777777" w:rsidR="00695814" w:rsidRPr="00145333" w:rsidRDefault="00695814" w:rsidP="00695814">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w:t>
            </w:r>
            <w:r w:rsidRPr="00145333">
              <w:rPr>
                <w:rFonts w:ascii="Times New Roman" w:hAnsi="Times New Roman" w:cs="Times New Roman"/>
                <w:sz w:val="24"/>
                <w:szCs w:val="24"/>
              </w:rPr>
              <w:lastRenderedPageBreak/>
              <w:t>обороне» (ГТО);</w:t>
            </w:r>
          </w:p>
          <w:p w14:paraId="6D5B320B" w14:textId="77777777" w:rsidR="00695814" w:rsidRPr="00145333" w:rsidRDefault="00695814" w:rsidP="00695814">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E9BD24B" w14:textId="77777777" w:rsidR="00695814" w:rsidRPr="00145333" w:rsidRDefault="00695814" w:rsidP="00695814">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1ADF82A8" w14:textId="77777777" w:rsidR="00695814" w:rsidRPr="00145333" w:rsidRDefault="00695814" w:rsidP="00695814">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0BA420BB" w14:textId="77777777" w:rsidR="00695814" w:rsidRPr="00145333" w:rsidRDefault="00695814" w:rsidP="00695814">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3288542A" w14:textId="77777777" w:rsidR="00695814" w:rsidRPr="00145333" w:rsidRDefault="00695814" w:rsidP="00695814">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695814" w:rsidRPr="00145333" w14:paraId="0B6B8FDB" w14:textId="77777777" w:rsidTr="00E56425">
        <w:trPr>
          <w:trHeight w:val="509"/>
        </w:trPr>
        <w:tc>
          <w:tcPr>
            <w:tcW w:w="1504" w:type="pct"/>
          </w:tcPr>
          <w:p w14:paraId="47FB50F8" w14:textId="77777777" w:rsidR="00695814" w:rsidRPr="00063D71" w:rsidRDefault="00695814" w:rsidP="005F2918">
            <w:pPr>
              <w:suppressAutoHyphens/>
              <w:rPr>
                <w:rFonts w:ascii="Times New Roman" w:eastAsia="Times New Roman" w:hAnsi="Times New Roman" w:cs="Times New Roman"/>
                <w:sz w:val="24"/>
                <w:szCs w:val="24"/>
              </w:rPr>
            </w:pPr>
            <w:r w:rsidRPr="00063D71">
              <w:rPr>
                <w:rFonts w:ascii="Times New Roman" w:eastAsia="Times New Roman" w:hAnsi="Times New Roman" w:cs="Times New Roman"/>
                <w:sz w:val="24"/>
                <w:szCs w:val="24"/>
              </w:rPr>
              <w:lastRenderedPageBreak/>
              <w:t xml:space="preserve">ПК </w:t>
            </w:r>
            <w:r>
              <w:rPr>
                <w:rFonts w:ascii="Times New Roman" w:eastAsia="Times New Roman" w:hAnsi="Times New Roman" w:cs="Times New Roman"/>
                <w:sz w:val="24"/>
                <w:szCs w:val="24"/>
              </w:rPr>
              <w:t>1</w:t>
            </w:r>
            <w:r w:rsidRPr="00063D71">
              <w:rPr>
                <w:rFonts w:ascii="Times New Roman" w:eastAsia="Times New Roman" w:hAnsi="Times New Roman" w:cs="Times New Roman"/>
                <w:sz w:val="24"/>
                <w:szCs w:val="24"/>
              </w:rPr>
              <w:t>.1</w:t>
            </w:r>
            <w:r w:rsidRPr="00B24514">
              <w:rPr>
                <w:rFonts w:ascii="Times New Roman" w:eastAsia="Times New Roman" w:hAnsi="Times New Roman" w:cs="Times New Roman"/>
                <w:sz w:val="24"/>
                <w:szCs w:val="24"/>
              </w:rPr>
              <w:t xml:space="preserve"> Определять цели и задачи, планировать изобразительного искусства.</w:t>
            </w:r>
          </w:p>
        </w:tc>
        <w:tc>
          <w:tcPr>
            <w:tcW w:w="1748" w:type="pct"/>
          </w:tcPr>
          <w:p w14:paraId="0F5E1476" w14:textId="77777777" w:rsidR="00695814" w:rsidRPr="00A87634" w:rsidRDefault="00695814" w:rsidP="005F2918">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планы проведения занятий </w:t>
            </w:r>
            <w:r w:rsidRPr="00B24514">
              <w:rPr>
                <w:rFonts w:ascii="Times New Roman" w:eastAsia="Times New Roman" w:hAnsi="Times New Roman" w:cs="Times New Roman"/>
                <w:sz w:val="24"/>
                <w:szCs w:val="24"/>
              </w:rPr>
              <w:t>изобразительног</w:t>
            </w:r>
            <w:r>
              <w:rPr>
                <w:rFonts w:ascii="Times New Roman" w:eastAsia="Times New Roman" w:hAnsi="Times New Roman" w:cs="Times New Roman"/>
                <w:sz w:val="24"/>
                <w:szCs w:val="24"/>
              </w:rPr>
              <w:t>о искусства</w:t>
            </w:r>
            <w:r w:rsidRPr="00307266">
              <w:rPr>
                <w:rFonts w:ascii="Times New Roman" w:eastAsia="Times New Roman" w:hAnsi="Times New Roman" w:cs="Times New Roman"/>
                <w:sz w:val="24"/>
                <w:szCs w:val="24"/>
              </w:rPr>
              <w:t>, разработки</w:t>
            </w:r>
            <w:r>
              <w:rPr>
                <w:rFonts w:ascii="Times New Roman" w:eastAsia="Times New Roman" w:hAnsi="Times New Roman" w:cs="Times New Roman"/>
                <w:sz w:val="24"/>
                <w:szCs w:val="24"/>
              </w:rPr>
              <w:t xml:space="preserve"> предложений </w:t>
            </w:r>
            <w:r w:rsidRPr="00307266">
              <w:rPr>
                <w:rFonts w:ascii="Times New Roman" w:eastAsia="Times New Roman" w:hAnsi="Times New Roman" w:cs="Times New Roman"/>
                <w:sz w:val="24"/>
                <w:szCs w:val="24"/>
              </w:rPr>
              <w:t>по их совершенствованию</w:t>
            </w:r>
          </w:p>
        </w:tc>
        <w:tc>
          <w:tcPr>
            <w:tcW w:w="1748" w:type="pct"/>
            <w:vMerge w:val="restart"/>
          </w:tcPr>
          <w:p w14:paraId="2743A898" w14:textId="77777777" w:rsidR="00695814" w:rsidRPr="00145333" w:rsidRDefault="00695814" w:rsidP="005F2918">
            <w:pPr>
              <w:widowControl w:val="0"/>
              <w:jc w:val="both"/>
              <w:rPr>
                <w:rFonts w:ascii="Times New Roman" w:hAnsi="Times New Roman" w:cs="Times New Roman"/>
                <w:sz w:val="24"/>
                <w:szCs w:val="24"/>
              </w:rPr>
            </w:pPr>
            <w:r w:rsidRPr="00145333">
              <w:rPr>
                <w:rFonts w:ascii="Times New Roman" w:hAnsi="Times New Roman" w:cs="Times New Roman"/>
                <w:sz w:val="24"/>
                <w:szCs w:val="24"/>
              </w:rPr>
              <w:t>- определять цель, задачи и содержание физкультурно-спортивной работы;</w:t>
            </w:r>
          </w:p>
          <w:p w14:paraId="69A78BC2" w14:textId="77777777" w:rsidR="00695814" w:rsidRPr="00145333" w:rsidRDefault="00695814" w:rsidP="005F2918">
            <w:pPr>
              <w:widowControl w:val="0"/>
              <w:jc w:val="both"/>
              <w:rPr>
                <w:rFonts w:ascii="Times New Roman" w:hAnsi="Times New Roman" w:cs="Times New Roman"/>
                <w:sz w:val="24"/>
                <w:szCs w:val="24"/>
              </w:rPr>
            </w:pPr>
            <w:r w:rsidRPr="00145333">
              <w:rPr>
                <w:rFonts w:ascii="Times New Roman" w:hAnsi="Times New Roman" w:cs="Times New Roman"/>
                <w:sz w:val="24"/>
                <w:szCs w:val="24"/>
              </w:rPr>
              <w:t>-разрабатывать документы планирования физкультурно-спортивной работы;</w:t>
            </w:r>
          </w:p>
          <w:p w14:paraId="5BA988B0" w14:textId="77777777" w:rsidR="00695814" w:rsidRPr="00145333" w:rsidRDefault="00695814" w:rsidP="005F2918">
            <w:pPr>
              <w:widowControl w:val="0"/>
              <w:jc w:val="both"/>
              <w:rPr>
                <w:rFonts w:ascii="Times New Roman" w:hAnsi="Times New Roman" w:cs="Times New Roman"/>
                <w:sz w:val="24"/>
                <w:szCs w:val="24"/>
              </w:rPr>
            </w:pPr>
            <w:r w:rsidRPr="00145333">
              <w:rPr>
                <w:rFonts w:ascii="Times New Roman" w:hAnsi="Times New Roman" w:cs="Times New Roman"/>
                <w:sz w:val="24"/>
                <w:szCs w:val="24"/>
              </w:rPr>
              <w:lastRenderedPageBreak/>
              <w:t>- оценивать результативность физкультурно-спортивной работы;</w:t>
            </w:r>
          </w:p>
          <w:p w14:paraId="11EDA168" w14:textId="77777777" w:rsidR="00695814" w:rsidRPr="00145333" w:rsidRDefault="00695814" w:rsidP="005F2918">
            <w:pPr>
              <w:widowControl w:val="0"/>
              <w:jc w:val="both"/>
              <w:rPr>
                <w:rFonts w:ascii="Times New Roman" w:hAnsi="Times New Roman" w:cs="Times New Roman"/>
                <w:sz w:val="24"/>
                <w:szCs w:val="24"/>
              </w:rPr>
            </w:pPr>
            <w:r w:rsidRPr="00145333">
              <w:rPr>
                <w:rFonts w:ascii="Times New Roman" w:hAnsi="Times New Roman" w:cs="Times New Roman"/>
                <w:sz w:val="24"/>
                <w:szCs w:val="24"/>
              </w:rPr>
              <w:t>- использовать различные методы и формы организации физкультурно-оздоровительных и спортивно-массовых мероприятий, строить их с учетом возрастных особенностей и уровня физической подготовленности участников;</w:t>
            </w:r>
          </w:p>
          <w:p w14:paraId="6455C19C" w14:textId="77777777" w:rsidR="00695814" w:rsidRPr="00145333" w:rsidRDefault="00695814" w:rsidP="005F2918">
            <w:pPr>
              <w:widowControl w:val="0"/>
              <w:jc w:val="both"/>
              <w:rPr>
                <w:rFonts w:ascii="Times New Roman" w:hAnsi="Times New Roman" w:cs="Times New Roman"/>
                <w:sz w:val="24"/>
                <w:szCs w:val="24"/>
              </w:rPr>
            </w:pPr>
            <w:r w:rsidRPr="00145333">
              <w:rPr>
                <w:rFonts w:ascii="Times New Roman" w:hAnsi="Times New Roman" w:cs="Times New Roman"/>
                <w:sz w:val="24"/>
                <w:szCs w:val="24"/>
              </w:rPr>
              <w:t>- разрабатывать программу проведения и план ресурсного обеспечения физкультурно-оздоровительного и спортивно-массового мероприятия с учетом целей и задач;</w:t>
            </w:r>
          </w:p>
          <w:p w14:paraId="48F16BAB" w14:textId="77777777" w:rsidR="00695814" w:rsidRPr="00145333" w:rsidRDefault="00695814" w:rsidP="005F2918">
            <w:pPr>
              <w:widowControl w:val="0"/>
              <w:jc w:val="both"/>
              <w:rPr>
                <w:rFonts w:ascii="Times New Roman" w:hAnsi="Times New Roman" w:cs="Times New Roman"/>
                <w:sz w:val="24"/>
                <w:szCs w:val="24"/>
              </w:rPr>
            </w:pPr>
            <w:r w:rsidRPr="00145333">
              <w:rPr>
                <w:rFonts w:ascii="Times New Roman" w:hAnsi="Times New Roman" w:cs="Times New Roman"/>
                <w:sz w:val="24"/>
                <w:szCs w:val="24"/>
              </w:rPr>
              <w:t>- оценивать соответствие мест проведения, оборудования и инвентаря нормам техники безопасности;</w:t>
            </w:r>
          </w:p>
          <w:p w14:paraId="70BC4B78" w14:textId="77777777" w:rsidR="00695814" w:rsidRPr="00145333" w:rsidRDefault="00695814" w:rsidP="005F2918">
            <w:pPr>
              <w:widowControl w:val="0"/>
              <w:jc w:val="both"/>
              <w:rPr>
                <w:rFonts w:ascii="Times New Roman" w:hAnsi="Times New Roman" w:cs="Times New Roman"/>
                <w:sz w:val="24"/>
                <w:szCs w:val="24"/>
              </w:rPr>
            </w:pPr>
            <w:r w:rsidRPr="00145333">
              <w:rPr>
                <w:rFonts w:ascii="Times New Roman" w:hAnsi="Times New Roman" w:cs="Times New Roman"/>
                <w:sz w:val="24"/>
                <w:szCs w:val="24"/>
              </w:rPr>
              <w:t>- организовывать и проводить торжественный церемониал физкультурно-оздоровительных и спортивно-массовых мероприятий;</w:t>
            </w:r>
          </w:p>
          <w:p w14:paraId="02A83E52" w14:textId="77777777" w:rsidR="00695814" w:rsidRPr="008C1AC6" w:rsidRDefault="00695814" w:rsidP="005F2918">
            <w:pPr>
              <w:pStyle w:val="paragraph"/>
              <w:suppressAutoHyphens/>
              <w:spacing w:after="0"/>
            </w:pPr>
            <w:r w:rsidRPr="00145333">
              <w:t>- проводить и анализировать физкультурно-оздоровительные и спортивно-массовые мероприятия;</w:t>
            </w:r>
          </w:p>
        </w:tc>
      </w:tr>
      <w:tr w:rsidR="00695814" w:rsidRPr="00145333" w14:paraId="46A68C37" w14:textId="77777777" w:rsidTr="00E56425">
        <w:trPr>
          <w:trHeight w:val="509"/>
        </w:trPr>
        <w:tc>
          <w:tcPr>
            <w:tcW w:w="1504" w:type="pct"/>
          </w:tcPr>
          <w:p w14:paraId="387A83A7" w14:textId="77777777" w:rsidR="00695814" w:rsidRPr="00063D71" w:rsidRDefault="00695814" w:rsidP="005F2918">
            <w:pPr>
              <w:suppressAutoHyphens/>
              <w:rPr>
                <w:rFonts w:ascii="Times New Roman" w:eastAsia="Times New Roman" w:hAnsi="Times New Roman" w:cs="Times New Roman"/>
                <w:sz w:val="24"/>
                <w:szCs w:val="24"/>
              </w:rPr>
            </w:pPr>
            <w:r w:rsidRPr="00063D71">
              <w:rPr>
                <w:rFonts w:ascii="Times New Roman" w:eastAsia="Times New Roman" w:hAnsi="Times New Roman" w:cs="Times New Roman"/>
                <w:sz w:val="24"/>
                <w:szCs w:val="24"/>
              </w:rPr>
              <w:t>ПК 1.2</w:t>
            </w:r>
            <w:r w:rsidRPr="00B24514">
              <w:rPr>
                <w:rFonts w:ascii="Times New Roman" w:eastAsia="Times New Roman" w:hAnsi="Times New Roman" w:cs="Times New Roman"/>
                <w:sz w:val="24"/>
                <w:szCs w:val="24"/>
              </w:rPr>
              <w:t xml:space="preserve"> Организовывать и </w:t>
            </w:r>
            <w:r w:rsidRPr="00B24514">
              <w:rPr>
                <w:rFonts w:ascii="Times New Roman" w:eastAsia="Times New Roman" w:hAnsi="Times New Roman" w:cs="Times New Roman"/>
                <w:sz w:val="24"/>
                <w:szCs w:val="24"/>
              </w:rPr>
              <w:lastRenderedPageBreak/>
              <w:t>проводить занятия изобразительного искусства.</w:t>
            </w:r>
          </w:p>
        </w:tc>
        <w:tc>
          <w:tcPr>
            <w:tcW w:w="1748" w:type="pct"/>
          </w:tcPr>
          <w:p w14:paraId="4F1965E4" w14:textId="77777777" w:rsidR="00695814" w:rsidRPr="00307266" w:rsidRDefault="00695814" w:rsidP="005F2918">
            <w:pPr>
              <w:suppressAutoHyphens/>
              <w:rPr>
                <w:rFonts w:ascii="Times New Roman" w:eastAsia="Times New Roman" w:hAnsi="Times New Roman" w:cs="Times New Roman"/>
                <w:sz w:val="24"/>
                <w:szCs w:val="24"/>
              </w:rPr>
            </w:pPr>
            <w:r w:rsidRPr="00307266">
              <w:rPr>
                <w:rFonts w:ascii="Times New Roman" w:eastAsia="Times New Roman" w:hAnsi="Times New Roman" w:cs="Times New Roman"/>
                <w:sz w:val="24"/>
                <w:szCs w:val="24"/>
              </w:rPr>
              <w:lastRenderedPageBreak/>
              <w:t>-</w:t>
            </w:r>
            <w:r>
              <w:rPr>
                <w:rFonts w:ascii="Times New Roman" w:eastAsia="Times New Roman" w:hAnsi="Times New Roman" w:cs="Times New Roman"/>
                <w:sz w:val="24"/>
                <w:szCs w:val="24"/>
              </w:rPr>
              <w:t xml:space="preserve"> определять</w:t>
            </w:r>
            <w:r w:rsidRPr="00307266">
              <w:rPr>
                <w:rFonts w:ascii="Times New Roman" w:eastAsia="Times New Roman" w:hAnsi="Times New Roman" w:cs="Times New Roman"/>
                <w:sz w:val="24"/>
                <w:szCs w:val="24"/>
              </w:rPr>
              <w:t xml:space="preserve"> цели и задач</w:t>
            </w:r>
            <w:r>
              <w:rPr>
                <w:rFonts w:ascii="Times New Roman" w:eastAsia="Times New Roman" w:hAnsi="Times New Roman" w:cs="Times New Roman"/>
                <w:sz w:val="24"/>
                <w:szCs w:val="24"/>
              </w:rPr>
              <w:t>и</w:t>
            </w:r>
            <w:r w:rsidRPr="00307266">
              <w:rPr>
                <w:rFonts w:ascii="Times New Roman" w:eastAsia="Times New Roman" w:hAnsi="Times New Roman" w:cs="Times New Roman"/>
                <w:sz w:val="24"/>
                <w:szCs w:val="24"/>
              </w:rPr>
              <w:t>,</w:t>
            </w:r>
          </w:p>
          <w:p w14:paraId="1C66AA48" w14:textId="77777777" w:rsidR="00695814" w:rsidRPr="00307266" w:rsidRDefault="00695814" w:rsidP="005F2918">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планирование и проведение</w:t>
            </w:r>
          </w:p>
          <w:p w14:paraId="299F4674" w14:textId="77777777" w:rsidR="00695814" w:rsidRPr="00307266" w:rsidRDefault="00695814" w:rsidP="005F2918">
            <w:pPr>
              <w:suppressAutoHyphens/>
              <w:rPr>
                <w:rFonts w:ascii="Times New Roman" w:eastAsia="Times New Roman" w:hAnsi="Times New Roman" w:cs="Times New Roman"/>
                <w:sz w:val="24"/>
                <w:szCs w:val="24"/>
              </w:rPr>
            </w:pPr>
            <w:r w:rsidRPr="00307266">
              <w:rPr>
                <w:rFonts w:ascii="Times New Roman" w:eastAsia="Times New Roman" w:hAnsi="Times New Roman" w:cs="Times New Roman"/>
                <w:sz w:val="24"/>
                <w:szCs w:val="24"/>
              </w:rPr>
              <w:t>уроков изобразительного</w:t>
            </w:r>
          </w:p>
          <w:p w14:paraId="5E5E8FC1" w14:textId="77777777" w:rsidR="00695814" w:rsidRPr="00307266" w:rsidRDefault="00695814" w:rsidP="005F2918">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искусства</w:t>
            </w:r>
          </w:p>
        </w:tc>
        <w:tc>
          <w:tcPr>
            <w:tcW w:w="1748" w:type="pct"/>
            <w:vMerge/>
          </w:tcPr>
          <w:p w14:paraId="6CBDC11E" w14:textId="77777777" w:rsidR="00695814" w:rsidRPr="00145333" w:rsidRDefault="00695814" w:rsidP="003869F6">
            <w:pPr>
              <w:widowControl w:val="0"/>
              <w:spacing w:after="0" w:line="240" w:lineRule="auto"/>
              <w:jc w:val="both"/>
              <w:rPr>
                <w:rFonts w:ascii="Times New Roman" w:hAnsi="Times New Roman" w:cs="Times New Roman"/>
                <w:sz w:val="24"/>
                <w:szCs w:val="24"/>
              </w:rPr>
            </w:pPr>
          </w:p>
        </w:tc>
      </w:tr>
      <w:tr w:rsidR="00695814" w:rsidRPr="00145333" w14:paraId="5D87EBB7" w14:textId="77777777" w:rsidTr="00E56425">
        <w:trPr>
          <w:trHeight w:val="509"/>
        </w:trPr>
        <w:tc>
          <w:tcPr>
            <w:tcW w:w="1504" w:type="pct"/>
          </w:tcPr>
          <w:p w14:paraId="7E5DFE9B" w14:textId="77777777" w:rsidR="00695814" w:rsidRPr="00063D71" w:rsidRDefault="00695814" w:rsidP="005F2918">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ПК 1.5</w:t>
            </w:r>
            <w:r w:rsidRPr="00B24514">
              <w:rPr>
                <w:rFonts w:ascii="Times New Roman" w:eastAsia="Times New Roman" w:hAnsi="Times New Roman" w:cs="Times New Roman"/>
                <w:sz w:val="24"/>
                <w:szCs w:val="24"/>
              </w:rPr>
              <w:t xml:space="preserve"> Вести документацию, обеспечивающую процесс обучения изобразительному искусству.</w:t>
            </w:r>
          </w:p>
        </w:tc>
        <w:tc>
          <w:tcPr>
            <w:tcW w:w="1748" w:type="pct"/>
          </w:tcPr>
          <w:p w14:paraId="76FD7E56" w14:textId="77777777" w:rsidR="00695814" w:rsidRPr="00A87634" w:rsidRDefault="00695814" w:rsidP="005F2918">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 ведение учебной документации</w:t>
            </w:r>
          </w:p>
        </w:tc>
        <w:tc>
          <w:tcPr>
            <w:tcW w:w="1748" w:type="pct"/>
            <w:vMerge/>
          </w:tcPr>
          <w:p w14:paraId="75E49729" w14:textId="77777777" w:rsidR="00695814" w:rsidRPr="00145333" w:rsidRDefault="00695814" w:rsidP="003869F6">
            <w:pPr>
              <w:widowControl w:val="0"/>
              <w:spacing w:after="0" w:line="240" w:lineRule="auto"/>
              <w:jc w:val="both"/>
              <w:rPr>
                <w:rFonts w:ascii="Times New Roman" w:hAnsi="Times New Roman" w:cs="Times New Roman"/>
                <w:sz w:val="24"/>
                <w:szCs w:val="24"/>
              </w:rPr>
            </w:pPr>
          </w:p>
        </w:tc>
      </w:tr>
      <w:tr w:rsidR="00695814" w:rsidRPr="00145333" w14:paraId="146DEDF2" w14:textId="77777777" w:rsidTr="00E56425">
        <w:trPr>
          <w:trHeight w:val="509"/>
        </w:trPr>
        <w:tc>
          <w:tcPr>
            <w:tcW w:w="1504" w:type="pct"/>
          </w:tcPr>
          <w:p w14:paraId="426AB401" w14:textId="77777777" w:rsidR="00695814" w:rsidRPr="00FC2C45" w:rsidRDefault="00695814" w:rsidP="005F2918">
            <w:pPr>
              <w:suppressAutoHyphens/>
              <w:rPr>
                <w:rFonts w:ascii="Times New Roman" w:eastAsia="Times New Roman" w:hAnsi="Times New Roman" w:cs="Times New Roman"/>
                <w:sz w:val="24"/>
                <w:szCs w:val="24"/>
              </w:rPr>
            </w:pPr>
            <w:r w:rsidRPr="00063D71">
              <w:rPr>
                <w:rFonts w:ascii="Times New Roman" w:eastAsia="Times New Roman" w:hAnsi="Times New Roman" w:cs="Times New Roman"/>
                <w:sz w:val="24"/>
                <w:szCs w:val="24"/>
              </w:rPr>
              <w:t>ПК 2.1</w:t>
            </w:r>
            <w:r w:rsidRPr="00B24514">
              <w:rPr>
                <w:rFonts w:ascii="Times New Roman" w:eastAsia="Times New Roman" w:hAnsi="Times New Roman" w:cs="Times New Roman"/>
                <w:sz w:val="24"/>
                <w:szCs w:val="24"/>
              </w:rPr>
              <w:t xml:space="preserve"> Определять цели и задачи, планировать занятия черчения</w:t>
            </w:r>
            <w:r>
              <w:rPr>
                <w:rFonts w:ascii="Times New Roman" w:eastAsia="Times New Roman" w:hAnsi="Times New Roman" w:cs="Times New Roman"/>
                <w:sz w:val="24"/>
                <w:szCs w:val="24"/>
              </w:rPr>
              <w:t>.</w:t>
            </w:r>
          </w:p>
        </w:tc>
        <w:tc>
          <w:tcPr>
            <w:tcW w:w="1748" w:type="pct"/>
          </w:tcPr>
          <w:p w14:paraId="1288731E" w14:textId="77777777" w:rsidR="00695814" w:rsidRPr="00FC2C45" w:rsidRDefault="00695814" w:rsidP="005F2918">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 анализировать планы</w:t>
            </w:r>
            <w:r w:rsidRPr="00307266">
              <w:rPr>
                <w:rFonts w:ascii="Times New Roman" w:eastAsia="Times New Roman" w:hAnsi="Times New Roman" w:cs="Times New Roman"/>
                <w:sz w:val="24"/>
                <w:szCs w:val="24"/>
              </w:rPr>
              <w:t xml:space="preserve"> проведения занятий черчения, разработки</w:t>
            </w:r>
            <w:r>
              <w:rPr>
                <w:rFonts w:ascii="Times New Roman" w:eastAsia="Times New Roman" w:hAnsi="Times New Roman" w:cs="Times New Roman"/>
                <w:sz w:val="24"/>
                <w:szCs w:val="24"/>
              </w:rPr>
              <w:t xml:space="preserve"> предложений </w:t>
            </w:r>
            <w:r w:rsidRPr="00307266">
              <w:rPr>
                <w:rFonts w:ascii="Times New Roman" w:eastAsia="Times New Roman" w:hAnsi="Times New Roman" w:cs="Times New Roman"/>
                <w:sz w:val="24"/>
                <w:szCs w:val="24"/>
              </w:rPr>
              <w:t>по их совершенствованию</w:t>
            </w:r>
          </w:p>
        </w:tc>
        <w:tc>
          <w:tcPr>
            <w:tcW w:w="1748" w:type="pct"/>
            <w:vMerge/>
          </w:tcPr>
          <w:p w14:paraId="17B4F6D4" w14:textId="77777777" w:rsidR="00695814" w:rsidRPr="00145333" w:rsidRDefault="00695814" w:rsidP="003869F6">
            <w:pPr>
              <w:widowControl w:val="0"/>
              <w:spacing w:after="0" w:line="240" w:lineRule="auto"/>
              <w:jc w:val="both"/>
              <w:rPr>
                <w:rFonts w:ascii="Times New Roman" w:hAnsi="Times New Roman" w:cs="Times New Roman"/>
                <w:sz w:val="24"/>
                <w:szCs w:val="24"/>
              </w:rPr>
            </w:pPr>
          </w:p>
        </w:tc>
      </w:tr>
      <w:tr w:rsidR="00695814" w:rsidRPr="00145333" w14:paraId="78B4700F" w14:textId="77777777" w:rsidTr="00E56425">
        <w:trPr>
          <w:trHeight w:val="509"/>
        </w:trPr>
        <w:tc>
          <w:tcPr>
            <w:tcW w:w="1504" w:type="pct"/>
          </w:tcPr>
          <w:p w14:paraId="584E28F7" w14:textId="77777777" w:rsidR="00695814" w:rsidRPr="00FC2C45" w:rsidRDefault="00695814" w:rsidP="005F2918">
            <w:pPr>
              <w:suppressAutoHyphens/>
              <w:rPr>
                <w:rFonts w:ascii="Times New Roman" w:eastAsia="Times New Roman" w:hAnsi="Times New Roman" w:cs="Times New Roman"/>
                <w:sz w:val="24"/>
                <w:szCs w:val="24"/>
              </w:rPr>
            </w:pPr>
            <w:r w:rsidRPr="00063D71">
              <w:rPr>
                <w:rFonts w:ascii="Times New Roman" w:eastAsia="Times New Roman" w:hAnsi="Times New Roman" w:cs="Times New Roman"/>
                <w:sz w:val="24"/>
                <w:szCs w:val="24"/>
              </w:rPr>
              <w:t>ПК 2.2</w:t>
            </w:r>
            <w:r w:rsidRPr="00B24514">
              <w:rPr>
                <w:rFonts w:ascii="Times New Roman" w:eastAsia="Times New Roman" w:hAnsi="Times New Roman" w:cs="Times New Roman"/>
                <w:sz w:val="24"/>
                <w:szCs w:val="24"/>
              </w:rPr>
              <w:t xml:space="preserve"> Организовывать и проводить занятия черчения.</w:t>
            </w:r>
          </w:p>
        </w:tc>
        <w:tc>
          <w:tcPr>
            <w:tcW w:w="1748" w:type="pct"/>
          </w:tcPr>
          <w:p w14:paraId="49867395" w14:textId="77777777" w:rsidR="00695814" w:rsidRPr="00FC2C45" w:rsidRDefault="00695814" w:rsidP="005F2918">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определять цели и </w:t>
            </w:r>
            <w:r w:rsidRPr="00307266">
              <w:rPr>
                <w:rFonts w:ascii="Times New Roman" w:eastAsia="Times New Roman" w:hAnsi="Times New Roman" w:cs="Times New Roman"/>
                <w:sz w:val="24"/>
                <w:szCs w:val="24"/>
              </w:rPr>
              <w:t>задач</w:t>
            </w:r>
            <w:r>
              <w:rPr>
                <w:rFonts w:ascii="Times New Roman" w:eastAsia="Times New Roman" w:hAnsi="Times New Roman" w:cs="Times New Roman"/>
                <w:sz w:val="24"/>
                <w:szCs w:val="24"/>
              </w:rPr>
              <w:t>и</w:t>
            </w:r>
            <w:r w:rsidRPr="00307266">
              <w:rPr>
                <w:rFonts w:ascii="Times New Roman" w:eastAsia="Times New Roman" w:hAnsi="Times New Roman" w:cs="Times New Roman"/>
                <w:sz w:val="24"/>
                <w:szCs w:val="24"/>
              </w:rPr>
              <w:t xml:space="preserve">, планирования </w:t>
            </w:r>
            <w:r>
              <w:rPr>
                <w:rFonts w:ascii="Times New Roman" w:eastAsia="Times New Roman" w:hAnsi="Times New Roman" w:cs="Times New Roman"/>
                <w:sz w:val="24"/>
                <w:szCs w:val="24"/>
              </w:rPr>
              <w:t xml:space="preserve">и проведения уроков черчения, в том числе с выполнением наглядных изображений чертежей на классной доске в процессе объяснения </w:t>
            </w:r>
            <w:r w:rsidRPr="00307266">
              <w:rPr>
                <w:rFonts w:ascii="Times New Roman" w:eastAsia="Times New Roman" w:hAnsi="Times New Roman" w:cs="Times New Roman"/>
                <w:sz w:val="24"/>
                <w:szCs w:val="24"/>
              </w:rPr>
              <w:t>учебного материала</w:t>
            </w:r>
          </w:p>
        </w:tc>
        <w:tc>
          <w:tcPr>
            <w:tcW w:w="1748" w:type="pct"/>
            <w:vMerge/>
          </w:tcPr>
          <w:p w14:paraId="460CEB87" w14:textId="77777777" w:rsidR="00695814" w:rsidRPr="00145333" w:rsidRDefault="00695814" w:rsidP="003869F6">
            <w:pPr>
              <w:widowControl w:val="0"/>
              <w:spacing w:after="0" w:line="240" w:lineRule="auto"/>
              <w:jc w:val="both"/>
              <w:rPr>
                <w:rFonts w:ascii="Times New Roman" w:hAnsi="Times New Roman" w:cs="Times New Roman"/>
                <w:sz w:val="24"/>
                <w:szCs w:val="24"/>
              </w:rPr>
            </w:pPr>
          </w:p>
        </w:tc>
      </w:tr>
      <w:tr w:rsidR="00695814" w:rsidRPr="00145333" w14:paraId="5E0E3134" w14:textId="77777777" w:rsidTr="00E56425">
        <w:trPr>
          <w:trHeight w:val="509"/>
        </w:trPr>
        <w:tc>
          <w:tcPr>
            <w:tcW w:w="1504" w:type="pct"/>
          </w:tcPr>
          <w:p w14:paraId="3D3BDD5F" w14:textId="77777777" w:rsidR="00695814" w:rsidRDefault="00695814" w:rsidP="005F2918">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ПК 2.5</w:t>
            </w:r>
          </w:p>
          <w:p w14:paraId="3CA84AF9" w14:textId="77777777" w:rsidR="00695814" w:rsidRPr="00063D71" w:rsidRDefault="00695814" w:rsidP="005F2918">
            <w:pPr>
              <w:suppressAutoHyphens/>
              <w:rPr>
                <w:rFonts w:ascii="Times New Roman" w:eastAsia="Times New Roman" w:hAnsi="Times New Roman" w:cs="Times New Roman"/>
                <w:sz w:val="24"/>
                <w:szCs w:val="24"/>
              </w:rPr>
            </w:pPr>
            <w:r w:rsidRPr="00B24514">
              <w:rPr>
                <w:rFonts w:ascii="Times New Roman" w:eastAsia="Times New Roman" w:hAnsi="Times New Roman" w:cs="Times New Roman"/>
                <w:sz w:val="24"/>
                <w:szCs w:val="24"/>
              </w:rPr>
              <w:t>Вести документацию, обеспечивающую процесс обучения черчению.</w:t>
            </w:r>
          </w:p>
        </w:tc>
        <w:tc>
          <w:tcPr>
            <w:tcW w:w="1748" w:type="pct"/>
          </w:tcPr>
          <w:p w14:paraId="1F50F48C" w14:textId="77777777" w:rsidR="00695814" w:rsidRPr="00A87634" w:rsidRDefault="00695814" w:rsidP="005F2918">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 вести учебную документации</w:t>
            </w:r>
          </w:p>
        </w:tc>
        <w:tc>
          <w:tcPr>
            <w:tcW w:w="1748" w:type="pct"/>
            <w:vMerge/>
          </w:tcPr>
          <w:p w14:paraId="7FC25A46" w14:textId="77777777" w:rsidR="00695814" w:rsidRPr="00145333" w:rsidRDefault="00695814" w:rsidP="003869F6">
            <w:pPr>
              <w:widowControl w:val="0"/>
              <w:spacing w:after="0" w:line="240" w:lineRule="auto"/>
              <w:jc w:val="both"/>
              <w:rPr>
                <w:rFonts w:ascii="Times New Roman" w:hAnsi="Times New Roman" w:cs="Times New Roman"/>
                <w:sz w:val="24"/>
                <w:szCs w:val="24"/>
              </w:rPr>
            </w:pPr>
          </w:p>
        </w:tc>
      </w:tr>
      <w:bookmarkEnd w:id="0"/>
    </w:tbl>
    <w:p w14:paraId="618288CE" w14:textId="77777777"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14:paraId="67C73CC5" w14:textId="77777777" w:rsidR="00785D33" w:rsidRPr="00FB797E" w:rsidRDefault="00785D33" w:rsidP="00B3431A">
      <w:pPr>
        <w:autoSpaceDN w:val="0"/>
        <w:spacing w:after="0" w:line="240" w:lineRule="auto"/>
        <w:ind w:right="-5" w:firstLine="706"/>
        <w:jc w:val="both"/>
        <w:rPr>
          <w:rFonts w:ascii="Times New Roman" w:eastAsia="Times New Roman" w:hAnsi="Times New Roman" w:cs="Times New Roman"/>
          <w:sz w:val="24"/>
          <w:szCs w:val="24"/>
        </w:rPr>
        <w:sectPr w:rsidR="00785D33" w:rsidRPr="00FB797E">
          <w:pgSz w:w="11906" w:h="16838"/>
          <w:pgMar w:top="1134" w:right="850" w:bottom="1134" w:left="1701" w:header="708" w:footer="708" w:gutter="0"/>
          <w:cols w:space="708"/>
          <w:docGrid w:linePitch="360"/>
        </w:sectPr>
      </w:pPr>
    </w:p>
    <w:p w14:paraId="61734E05" w14:textId="77777777" w:rsidR="00047158" w:rsidRPr="00FB797E" w:rsidRDefault="00047158" w:rsidP="00047158">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1.МАТЕРИАЛЫ ОЦЕНОЧНЫХ СРЕДСТВ ДЛЯ ПРОВЕДЕНИЯ ВХОДНОГО КОНТРОЛЯ</w:t>
      </w:r>
    </w:p>
    <w:p w14:paraId="1F850AB5" w14:textId="77777777" w:rsidR="00047158" w:rsidRPr="00FB797E" w:rsidRDefault="00047158" w:rsidP="00047158">
      <w:pPr>
        <w:rPr>
          <w:rFonts w:ascii="Times New Roman" w:hAnsi="Times New Roman" w:cs="Times New Roman"/>
          <w:sz w:val="24"/>
          <w:szCs w:val="24"/>
        </w:rPr>
      </w:pPr>
    </w:p>
    <w:p w14:paraId="4DF88304" w14:textId="77777777" w:rsidR="00047158" w:rsidRPr="00FB797E" w:rsidRDefault="00047158" w:rsidP="00047158">
      <w:pPr>
        <w:autoSpaceDN w:val="0"/>
        <w:spacing w:after="0" w:line="240" w:lineRule="auto"/>
        <w:jc w:val="both"/>
        <w:rPr>
          <w:rFonts w:ascii="Times New Roman" w:eastAsia="Times New Roman" w:hAnsi="Times New Roman" w:cs="Times New Roman"/>
          <w:i/>
          <w:color w:val="FF0000"/>
          <w:sz w:val="24"/>
          <w:szCs w:val="24"/>
        </w:rPr>
      </w:pPr>
      <w:r w:rsidRPr="00FB797E">
        <w:rPr>
          <w:rFonts w:ascii="Times New Roman" w:hAnsi="Times New Roman" w:cs="Times New Roman"/>
          <w:sz w:val="24"/>
          <w:szCs w:val="24"/>
        </w:rPr>
        <w:t>Назначение, задачи, характеристика</w:t>
      </w:r>
    </w:p>
    <w:p w14:paraId="51C7124F" w14:textId="77777777" w:rsidR="00047158" w:rsidRPr="00FB797E" w:rsidRDefault="00047158" w:rsidP="00047158">
      <w:pPr>
        <w:autoSpaceDN w:val="0"/>
        <w:spacing w:after="0" w:line="240" w:lineRule="auto"/>
        <w:ind w:firstLine="851"/>
        <w:jc w:val="both"/>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Входной контроль осуществляется в виде сдачи контрольных нормативов. Продолжительность сдачи 90 минут.</w:t>
      </w:r>
    </w:p>
    <w:p w14:paraId="5D164314" w14:textId="77777777" w:rsidR="00047158" w:rsidRPr="00FB797E" w:rsidRDefault="00047158" w:rsidP="00047158">
      <w:pPr>
        <w:rPr>
          <w:rFonts w:ascii="Times New Roman" w:hAnsi="Times New Roman" w:cs="Times New Roman"/>
          <w:sz w:val="24"/>
          <w:szCs w:val="24"/>
        </w:rPr>
      </w:pPr>
    </w:p>
    <w:p w14:paraId="3A184310" w14:textId="77777777"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 xml:space="preserve">Примерные задания: </w:t>
      </w:r>
    </w:p>
    <w:p w14:paraId="4FD18CC3" w14:textId="77777777"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Прыжок в длину с места;</w:t>
      </w:r>
    </w:p>
    <w:p w14:paraId="3511E769" w14:textId="77777777"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Бег 60 метров;</w:t>
      </w:r>
    </w:p>
    <w:p w14:paraId="0AE7876E" w14:textId="77777777"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Прыжки со скакалкой ( за 1 минуту).</w:t>
      </w:r>
    </w:p>
    <w:p w14:paraId="6F434A18" w14:textId="77777777" w:rsidR="00047158" w:rsidRPr="00FB797E" w:rsidRDefault="00047158" w:rsidP="00047158">
      <w:pPr>
        <w:pStyle w:val="30"/>
        <w:keepNext/>
        <w:keepLines/>
        <w:spacing w:after="320" w:line="262" w:lineRule="auto"/>
        <w:jc w:val="center"/>
        <w:rPr>
          <w:rFonts w:ascii="Times New Roman" w:hAnsi="Times New Roman" w:cs="Times New Roman"/>
        </w:rPr>
      </w:pPr>
      <w:r w:rsidRPr="00FB797E">
        <w:rPr>
          <w:rFonts w:ascii="Times New Roman" w:hAnsi="Times New Roman" w:cs="Times New Roman"/>
          <w:sz w:val="24"/>
          <w:szCs w:val="24"/>
        </w:rPr>
        <w:t xml:space="preserve">Критерии оценивания </w:t>
      </w:r>
      <w:bookmarkStart w:id="1" w:name="bookmark56"/>
      <w:bookmarkStart w:id="2" w:name="bookmark57"/>
      <w:bookmarkStart w:id="3" w:name="bookmark58"/>
      <w:r w:rsidRPr="00FB797E">
        <w:rPr>
          <w:rFonts w:ascii="Times New Roman" w:hAnsi="Times New Roman" w:cs="Times New Roman"/>
          <w:color w:val="000000"/>
          <w:sz w:val="24"/>
          <w:szCs w:val="24"/>
        </w:rPr>
        <w:t>уровня физической подготовленности</w:t>
      </w:r>
      <w:bookmarkEnd w:id="1"/>
      <w:bookmarkEnd w:id="2"/>
      <w:bookmarkEnd w:id="3"/>
    </w:p>
    <w:p w14:paraId="037E7156" w14:textId="77777777" w:rsidR="00047158" w:rsidRPr="00FB797E" w:rsidRDefault="00047158" w:rsidP="00047158">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медицинским группам и рекомендаций врача.</w:t>
      </w:r>
    </w:p>
    <w:p w14:paraId="24CE9209" w14:textId="77777777" w:rsidR="00067AD6" w:rsidRPr="00FB797E" w:rsidRDefault="00047158" w:rsidP="00047158">
      <w:pPr>
        <w:autoSpaceDN w:val="0"/>
        <w:spacing w:after="0" w:line="240" w:lineRule="auto"/>
        <w:ind w:right="-5"/>
        <w:jc w:val="both"/>
        <w:rPr>
          <w:rFonts w:ascii="Times New Roman" w:hAnsi="Times New Roman" w:cs="Times New Roman"/>
          <w:i/>
          <w:iCs/>
          <w:color w:val="000000"/>
          <w:sz w:val="24"/>
          <w:szCs w:val="24"/>
        </w:rPr>
      </w:pPr>
      <w:r w:rsidRPr="00FB797E">
        <w:rPr>
          <w:rFonts w:ascii="Times New Roman" w:hAnsi="Times New Roman" w:cs="Times New Roman"/>
          <w:color w:val="000000"/>
          <w:sz w:val="24"/>
          <w:szCs w:val="24"/>
        </w:rPr>
        <w:t xml:space="preserve">К выполнению учебных контрольных упражнений допускаются обучающиеся, не имеющие противопоказаний и ограничений по состоянию здоровья. 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для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использоваться метод практического контроля в форме </w:t>
      </w:r>
      <w:r w:rsidRPr="00FB797E">
        <w:rPr>
          <w:rFonts w:ascii="Times New Roman" w:hAnsi="Times New Roman" w:cs="Times New Roman"/>
          <w:i/>
          <w:iCs/>
          <w:color w:val="000000"/>
          <w:sz w:val="24"/>
          <w:szCs w:val="24"/>
        </w:rPr>
        <w:t>тестирования.</w:t>
      </w:r>
    </w:p>
    <w:p w14:paraId="23C53A0A" w14:textId="77777777" w:rsidR="007A29BD" w:rsidRPr="00FB797E" w:rsidRDefault="007A29BD" w:rsidP="00047158">
      <w:pPr>
        <w:autoSpaceDN w:val="0"/>
        <w:spacing w:after="0" w:line="240" w:lineRule="auto"/>
        <w:ind w:right="-5"/>
        <w:jc w:val="both"/>
        <w:rPr>
          <w:rFonts w:ascii="Times New Roman" w:hAnsi="Times New Roman" w:cs="Times New Roman"/>
          <w:i/>
          <w:iCs/>
          <w:color w:val="000000"/>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235"/>
        <w:gridCol w:w="5726"/>
      </w:tblGrid>
      <w:tr w:rsidR="007A29BD" w:rsidRPr="00FB797E" w14:paraId="47A074D5" w14:textId="77777777" w:rsidTr="003E029D">
        <w:trPr>
          <w:trHeight w:hRule="exact" w:val="331"/>
          <w:jc w:val="center"/>
        </w:trPr>
        <w:tc>
          <w:tcPr>
            <w:tcW w:w="3235" w:type="dxa"/>
            <w:tcBorders>
              <w:top w:val="single" w:sz="4" w:space="0" w:color="auto"/>
              <w:left w:val="single" w:sz="4" w:space="0" w:color="auto"/>
            </w:tcBorders>
            <w:shd w:val="clear" w:color="auto" w:fill="FFFFFF"/>
            <w:vAlign w:val="bottom"/>
          </w:tcPr>
          <w:p w14:paraId="60505225" w14:textId="77777777" w:rsidR="007A29BD" w:rsidRPr="00FB797E" w:rsidRDefault="007A29BD" w:rsidP="003E029D">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Оценка</w:t>
            </w:r>
          </w:p>
        </w:tc>
        <w:tc>
          <w:tcPr>
            <w:tcW w:w="5726" w:type="dxa"/>
            <w:tcBorders>
              <w:top w:val="single" w:sz="4" w:space="0" w:color="auto"/>
              <w:left w:val="single" w:sz="4" w:space="0" w:color="auto"/>
              <w:right w:val="single" w:sz="4" w:space="0" w:color="auto"/>
            </w:tcBorders>
            <w:shd w:val="clear" w:color="auto" w:fill="FFFFFF"/>
            <w:vAlign w:val="bottom"/>
          </w:tcPr>
          <w:p w14:paraId="046C3E58" w14:textId="77777777" w:rsidR="007A29BD" w:rsidRPr="00FB797E" w:rsidRDefault="007A29BD" w:rsidP="003E029D">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Критерии оценивания</w:t>
            </w:r>
          </w:p>
        </w:tc>
      </w:tr>
      <w:tr w:rsidR="007A29BD" w:rsidRPr="00FB797E" w14:paraId="44F5F9B9" w14:textId="77777777" w:rsidTr="003E029D">
        <w:trPr>
          <w:trHeight w:hRule="exact" w:val="960"/>
          <w:jc w:val="center"/>
        </w:trPr>
        <w:tc>
          <w:tcPr>
            <w:tcW w:w="3235" w:type="dxa"/>
            <w:tcBorders>
              <w:top w:val="single" w:sz="4" w:space="0" w:color="auto"/>
              <w:left w:val="single" w:sz="4" w:space="0" w:color="auto"/>
            </w:tcBorders>
            <w:shd w:val="clear" w:color="auto" w:fill="FFFFFF"/>
          </w:tcPr>
          <w:p w14:paraId="71AEF86D" w14:textId="77777777"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5 («отлично»)</w:t>
            </w:r>
          </w:p>
        </w:tc>
        <w:tc>
          <w:tcPr>
            <w:tcW w:w="5726" w:type="dxa"/>
            <w:tcBorders>
              <w:top w:val="single" w:sz="4" w:space="0" w:color="auto"/>
              <w:left w:val="single" w:sz="4" w:space="0" w:color="auto"/>
              <w:right w:val="single" w:sz="4" w:space="0" w:color="auto"/>
            </w:tcBorders>
            <w:shd w:val="clear" w:color="auto" w:fill="FFFFFF"/>
            <w:vAlign w:val="bottom"/>
          </w:tcPr>
          <w:p w14:paraId="607D60C3" w14:textId="77777777" w:rsidR="007A29BD" w:rsidRPr="00FB797E" w:rsidRDefault="007A29BD" w:rsidP="003E029D">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высокому уровню развития двигательных качеств</w:t>
            </w:r>
          </w:p>
        </w:tc>
      </w:tr>
      <w:tr w:rsidR="007A29BD" w:rsidRPr="00FB797E" w14:paraId="4D928571" w14:textId="77777777" w:rsidTr="003E029D">
        <w:trPr>
          <w:trHeight w:hRule="exact" w:val="1277"/>
          <w:jc w:val="center"/>
        </w:trPr>
        <w:tc>
          <w:tcPr>
            <w:tcW w:w="3235" w:type="dxa"/>
            <w:tcBorders>
              <w:top w:val="single" w:sz="4" w:space="0" w:color="auto"/>
              <w:left w:val="single" w:sz="4" w:space="0" w:color="auto"/>
            </w:tcBorders>
            <w:shd w:val="clear" w:color="auto" w:fill="FFFFFF"/>
          </w:tcPr>
          <w:p w14:paraId="2B7A02BA" w14:textId="77777777"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4 («хорошо»)</w:t>
            </w:r>
          </w:p>
        </w:tc>
        <w:tc>
          <w:tcPr>
            <w:tcW w:w="5726" w:type="dxa"/>
            <w:tcBorders>
              <w:top w:val="single" w:sz="4" w:space="0" w:color="auto"/>
              <w:left w:val="single" w:sz="4" w:space="0" w:color="auto"/>
              <w:right w:val="single" w:sz="4" w:space="0" w:color="auto"/>
            </w:tcBorders>
            <w:shd w:val="clear" w:color="auto" w:fill="FFFFFF"/>
            <w:vAlign w:val="bottom"/>
          </w:tcPr>
          <w:p w14:paraId="02C76F38" w14:textId="77777777" w:rsidR="007A29BD" w:rsidRPr="00FB797E" w:rsidRDefault="007A29BD" w:rsidP="003E029D">
            <w:pPr>
              <w:pStyle w:val="a6"/>
              <w:tabs>
                <w:tab w:val="left" w:pos="3367"/>
              </w:tabs>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w:t>
            </w:r>
            <w:r w:rsidRPr="00FB797E">
              <w:rPr>
                <w:rFonts w:ascii="Times New Roman" w:hAnsi="Times New Roman" w:cs="Times New Roman"/>
                <w:color w:val="000000"/>
                <w:sz w:val="24"/>
                <w:szCs w:val="24"/>
              </w:rPr>
              <w:tab/>
              <w:t>подготовленности</w:t>
            </w:r>
          </w:p>
          <w:p w14:paraId="38025C0F" w14:textId="77777777" w:rsidR="007A29BD" w:rsidRPr="00FB797E" w:rsidRDefault="007A29BD" w:rsidP="003E029D">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обучающегося соответствуют среднему уровню развития двигательных качеств и/или наблюдается темп прироста результата</w:t>
            </w:r>
          </w:p>
        </w:tc>
      </w:tr>
      <w:tr w:rsidR="007A29BD" w:rsidRPr="00FB797E" w14:paraId="2899C31A" w14:textId="77777777" w:rsidTr="003E029D">
        <w:trPr>
          <w:trHeight w:hRule="exact" w:val="970"/>
          <w:jc w:val="center"/>
        </w:trPr>
        <w:tc>
          <w:tcPr>
            <w:tcW w:w="3235" w:type="dxa"/>
            <w:tcBorders>
              <w:top w:val="single" w:sz="4" w:space="0" w:color="auto"/>
              <w:left w:val="single" w:sz="4" w:space="0" w:color="auto"/>
              <w:bottom w:val="single" w:sz="4" w:space="0" w:color="auto"/>
            </w:tcBorders>
            <w:shd w:val="clear" w:color="auto" w:fill="FFFFFF"/>
          </w:tcPr>
          <w:p w14:paraId="0916104D" w14:textId="13A6BB01" w:rsidR="007A29BD" w:rsidRPr="00FB797E" w:rsidRDefault="007A29BD" w:rsidP="003E029D">
            <w:pPr>
              <w:pStyle w:val="a6"/>
              <w:tabs>
                <w:tab w:val="left" w:pos="2878"/>
              </w:tabs>
              <w:spacing w:line="240" w:lineRule="auto"/>
              <w:rPr>
                <w:rFonts w:ascii="Times New Roman" w:hAnsi="Times New Roman" w:cs="Times New Roman"/>
              </w:rPr>
            </w:pPr>
            <w:r w:rsidRPr="00FB797E">
              <w:rPr>
                <w:rFonts w:ascii="Times New Roman" w:hAnsi="Times New Roman" w:cs="Times New Roman"/>
                <w:color w:val="000000"/>
                <w:sz w:val="24"/>
                <w:szCs w:val="24"/>
              </w:rPr>
              <w:t>Оценка</w:t>
            </w:r>
            <w:r w:rsidR="00AA4570">
              <w:rPr>
                <w:rFonts w:ascii="Times New Roman" w:hAnsi="Times New Roman" w:cs="Times New Roman"/>
                <w:color w:val="000000"/>
                <w:sz w:val="24"/>
                <w:szCs w:val="24"/>
              </w:rPr>
              <w:t xml:space="preserve"> </w:t>
            </w:r>
            <w:r w:rsidRPr="00FB797E">
              <w:rPr>
                <w:rFonts w:ascii="Times New Roman" w:hAnsi="Times New Roman" w:cs="Times New Roman"/>
                <w:color w:val="000000"/>
                <w:sz w:val="24"/>
                <w:szCs w:val="24"/>
              </w:rPr>
              <w:t>3</w:t>
            </w:r>
          </w:p>
          <w:p w14:paraId="2E7C220E" w14:textId="77777777"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(«удовлетворительно»)</w:t>
            </w:r>
          </w:p>
        </w:tc>
        <w:tc>
          <w:tcPr>
            <w:tcW w:w="5726" w:type="dxa"/>
            <w:tcBorders>
              <w:top w:val="single" w:sz="4" w:space="0" w:color="auto"/>
              <w:left w:val="single" w:sz="4" w:space="0" w:color="auto"/>
              <w:bottom w:val="single" w:sz="4" w:space="0" w:color="auto"/>
              <w:right w:val="single" w:sz="4" w:space="0" w:color="auto"/>
            </w:tcBorders>
            <w:shd w:val="clear" w:color="auto" w:fill="FFFFFF"/>
            <w:vAlign w:val="bottom"/>
          </w:tcPr>
          <w:p w14:paraId="6B3342E2" w14:textId="77777777" w:rsidR="007A29BD" w:rsidRPr="00FB797E" w:rsidRDefault="007A29BD" w:rsidP="003E029D">
            <w:pPr>
              <w:pStyle w:val="a6"/>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низкому уровню развития двигательных качеств</w:t>
            </w:r>
          </w:p>
        </w:tc>
      </w:tr>
    </w:tbl>
    <w:p w14:paraId="2DDE7E9C" w14:textId="77777777" w:rsidR="00047158" w:rsidRPr="00FB797E" w:rsidRDefault="00047158" w:rsidP="00047158">
      <w:pPr>
        <w:autoSpaceDN w:val="0"/>
        <w:spacing w:after="0" w:line="240" w:lineRule="auto"/>
        <w:ind w:right="-5"/>
        <w:jc w:val="both"/>
        <w:rPr>
          <w:rFonts w:ascii="Times New Roman" w:eastAsia="Times New Roman" w:hAnsi="Times New Roman" w:cs="Times New Roman"/>
          <w:sz w:val="24"/>
          <w:szCs w:val="24"/>
        </w:rPr>
      </w:pPr>
    </w:p>
    <w:p w14:paraId="4BABE90F" w14:textId="77777777" w:rsidR="006B2B20" w:rsidRPr="00FB797E" w:rsidRDefault="006B2B20" w:rsidP="006B2B20">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 xml:space="preserve">При оценке физической подготовленности приоритетным показателем является темп прироста результатов. Задание преподавателя по улучшению показателей физической подготовленности (темп прироста) должны представлять определённую трудность для каждого обучающегося, но быть реально выполнимыми. Достижение этих </w:t>
      </w:r>
      <w:r w:rsidRPr="00FB797E">
        <w:rPr>
          <w:rFonts w:ascii="Times New Roman" w:hAnsi="Times New Roman" w:cs="Times New Roman"/>
          <w:color w:val="000000"/>
          <w:sz w:val="24"/>
          <w:szCs w:val="24"/>
        </w:rPr>
        <w:lastRenderedPageBreak/>
        <w:t>сдвигов при условии систематических занятий даёт основание преподавателю для выставления высокой оценки.</w:t>
      </w:r>
    </w:p>
    <w:p w14:paraId="1D18BBBE" w14:textId="77777777" w:rsidR="006B2B20" w:rsidRPr="00FB797E" w:rsidRDefault="006B2B20" w:rsidP="006B2B20">
      <w:pPr>
        <w:pStyle w:val="1"/>
        <w:spacing w:after="320"/>
        <w:ind w:left="140" w:firstLine="72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t>Общая оценка успеваемости складывается по всем укрупненным темам программы путём сложения итоговых оценок, полученных обучающимся по всем видам движений, и оценок за выполнение контрольных упражнений.</w:t>
      </w:r>
    </w:p>
    <w:tbl>
      <w:tblPr>
        <w:tblOverlap w:val="never"/>
        <w:tblW w:w="0" w:type="auto"/>
        <w:jc w:val="center"/>
        <w:tblLayout w:type="fixed"/>
        <w:tblCellMar>
          <w:left w:w="10" w:type="dxa"/>
          <w:right w:w="10" w:type="dxa"/>
        </w:tblCellMar>
        <w:tblLook w:val="0000" w:firstRow="0" w:lastRow="0" w:firstColumn="0" w:lastColumn="0" w:noHBand="0" w:noVBand="0"/>
      </w:tblPr>
      <w:tblGrid>
        <w:gridCol w:w="566"/>
        <w:gridCol w:w="3974"/>
        <w:gridCol w:w="802"/>
        <w:gridCol w:w="802"/>
        <w:gridCol w:w="806"/>
        <w:gridCol w:w="816"/>
        <w:gridCol w:w="787"/>
        <w:gridCol w:w="816"/>
      </w:tblGrid>
      <w:tr w:rsidR="00857A41" w:rsidRPr="00FB797E" w14:paraId="7BB994B1" w14:textId="77777777" w:rsidTr="003E029D">
        <w:trPr>
          <w:trHeight w:hRule="exact" w:val="365"/>
          <w:jc w:val="center"/>
        </w:trPr>
        <w:tc>
          <w:tcPr>
            <w:tcW w:w="566" w:type="dxa"/>
            <w:vMerge w:val="restart"/>
            <w:tcBorders>
              <w:top w:val="single" w:sz="4" w:space="0" w:color="auto"/>
              <w:left w:val="single" w:sz="4" w:space="0" w:color="auto"/>
            </w:tcBorders>
            <w:shd w:val="clear" w:color="auto" w:fill="FFFFFF"/>
          </w:tcPr>
          <w:p w14:paraId="58E732F3"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w:t>
            </w:r>
          </w:p>
        </w:tc>
        <w:tc>
          <w:tcPr>
            <w:tcW w:w="3974" w:type="dxa"/>
            <w:vMerge w:val="restart"/>
            <w:tcBorders>
              <w:top w:val="single" w:sz="4" w:space="0" w:color="auto"/>
              <w:left w:val="single" w:sz="4" w:space="0" w:color="auto"/>
            </w:tcBorders>
            <w:shd w:val="clear" w:color="auto" w:fill="FFFFFF"/>
          </w:tcPr>
          <w:p w14:paraId="389A86B2" w14:textId="77777777"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Нормативы</w:t>
            </w:r>
          </w:p>
        </w:tc>
        <w:tc>
          <w:tcPr>
            <w:tcW w:w="2410" w:type="dxa"/>
            <w:gridSpan w:val="3"/>
            <w:tcBorders>
              <w:top w:val="single" w:sz="4" w:space="0" w:color="auto"/>
              <w:left w:val="single" w:sz="4" w:space="0" w:color="auto"/>
            </w:tcBorders>
            <w:shd w:val="clear" w:color="auto" w:fill="FFFFFF"/>
            <w:vAlign w:val="bottom"/>
          </w:tcPr>
          <w:p w14:paraId="1B2E1C27" w14:textId="77777777"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юноши</w:t>
            </w:r>
          </w:p>
        </w:tc>
        <w:tc>
          <w:tcPr>
            <w:tcW w:w="2419" w:type="dxa"/>
            <w:gridSpan w:val="3"/>
            <w:tcBorders>
              <w:top w:val="single" w:sz="4" w:space="0" w:color="auto"/>
              <w:left w:val="single" w:sz="4" w:space="0" w:color="auto"/>
              <w:right w:val="single" w:sz="4" w:space="0" w:color="auto"/>
            </w:tcBorders>
            <w:shd w:val="clear" w:color="auto" w:fill="FFFFFF"/>
            <w:vAlign w:val="bottom"/>
          </w:tcPr>
          <w:p w14:paraId="52FAD491" w14:textId="77777777"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девушки</w:t>
            </w:r>
          </w:p>
        </w:tc>
      </w:tr>
      <w:tr w:rsidR="00857A41" w:rsidRPr="00FB797E" w14:paraId="4BE1D51F" w14:textId="77777777" w:rsidTr="003E029D">
        <w:trPr>
          <w:trHeight w:hRule="exact" w:val="403"/>
          <w:jc w:val="center"/>
        </w:trPr>
        <w:tc>
          <w:tcPr>
            <w:tcW w:w="566" w:type="dxa"/>
            <w:vMerge/>
            <w:tcBorders>
              <w:left w:val="single" w:sz="4" w:space="0" w:color="auto"/>
            </w:tcBorders>
            <w:shd w:val="clear" w:color="auto" w:fill="FFFFFF"/>
          </w:tcPr>
          <w:p w14:paraId="198A3839" w14:textId="77777777" w:rsidR="00857A41" w:rsidRPr="00FB797E" w:rsidRDefault="00857A41" w:rsidP="003E029D">
            <w:pPr>
              <w:rPr>
                <w:rFonts w:ascii="Times New Roman" w:hAnsi="Times New Roman" w:cs="Times New Roman"/>
              </w:rPr>
            </w:pPr>
          </w:p>
        </w:tc>
        <w:tc>
          <w:tcPr>
            <w:tcW w:w="3974" w:type="dxa"/>
            <w:vMerge/>
            <w:tcBorders>
              <w:left w:val="single" w:sz="4" w:space="0" w:color="auto"/>
            </w:tcBorders>
            <w:shd w:val="clear" w:color="auto" w:fill="FFFFFF"/>
          </w:tcPr>
          <w:p w14:paraId="669BA82A" w14:textId="77777777" w:rsidR="00857A41" w:rsidRPr="00FB797E" w:rsidRDefault="00857A41" w:rsidP="003E029D">
            <w:pPr>
              <w:rPr>
                <w:rFonts w:ascii="Times New Roman" w:hAnsi="Times New Roman" w:cs="Times New Roman"/>
              </w:rPr>
            </w:pPr>
          </w:p>
        </w:tc>
        <w:tc>
          <w:tcPr>
            <w:tcW w:w="802" w:type="dxa"/>
            <w:tcBorders>
              <w:top w:val="single" w:sz="4" w:space="0" w:color="auto"/>
              <w:left w:val="single" w:sz="4" w:space="0" w:color="auto"/>
            </w:tcBorders>
            <w:shd w:val="clear" w:color="auto" w:fill="FFFFFF"/>
            <w:vAlign w:val="bottom"/>
          </w:tcPr>
          <w:p w14:paraId="7C8F3BB4"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802" w:type="dxa"/>
            <w:tcBorders>
              <w:top w:val="single" w:sz="4" w:space="0" w:color="auto"/>
              <w:left w:val="single" w:sz="4" w:space="0" w:color="auto"/>
            </w:tcBorders>
            <w:shd w:val="clear" w:color="auto" w:fill="FFFFFF"/>
            <w:vAlign w:val="bottom"/>
          </w:tcPr>
          <w:p w14:paraId="1DF2708A"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06" w:type="dxa"/>
            <w:tcBorders>
              <w:top w:val="single" w:sz="4" w:space="0" w:color="auto"/>
              <w:left w:val="single" w:sz="4" w:space="0" w:color="auto"/>
            </w:tcBorders>
            <w:shd w:val="clear" w:color="auto" w:fill="FFFFFF"/>
            <w:vAlign w:val="bottom"/>
          </w:tcPr>
          <w:p w14:paraId="78D41341"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816" w:type="dxa"/>
            <w:tcBorders>
              <w:top w:val="single" w:sz="4" w:space="0" w:color="auto"/>
              <w:left w:val="single" w:sz="4" w:space="0" w:color="auto"/>
            </w:tcBorders>
            <w:shd w:val="clear" w:color="auto" w:fill="FFFFFF"/>
            <w:vAlign w:val="bottom"/>
          </w:tcPr>
          <w:p w14:paraId="7AF39C7F"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787" w:type="dxa"/>
            <w:tcBorders>
              <w:top w:val="single" w:sz="4" w:space="0" w:color="auto"/>
              <w:left w:val="single" w:sz="4" w:space="0" w:color="auto"/>
            </w:tcBorders>
            <w:shd w:val="clear" w:color="auto" w:fill="FFFFFF"/>
            <w:vAlign w:val="bottom"/>
          </w:tcPr>
          <w:p w14:paraId="6EC7A5F3"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16" w:type="dxa"/>
            <w:tcBorders>
              <w:top w:val="single" w:sz="4" w:space="0" w:color="auto"/>
              <w:left w:val="single" w:sz="4" w:space="0" w:color="auto"/>
              <w:right w:val="single" w:sz="4" w:space="0" w:color="auto"/>
            </w:tcBorders>
            <w:shd w:val="clear" w:color="auto" w:fill="FFFFFF"/>
            <w:vAlign w:val="bottom"/>
          </w:tcPr>
          <w:p w14:paraId="7C36582E"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r>
      <w:tr w:rsidR="00857A41" w:rsidRPr="00FB797E" w14:paraId="2531F74A" w14:textId="77777777" w:rsidTr="003E029D">
        <w:trPr>
          <w:trHeight w:hRule="exact" w:val="437"/>
          <w:jc w:val="center"/>
        </w:trPr>
        <w:tc>
          <w:tcPr>
            <w:tcW w:w="566" w:type="dxa"/>
            <w:tcBorders>
              <w:top w:val="single" w:sz="4" w:space="0" w:color="auto"/>
              <w:left w:val="single" w:sz="4" w:space="0" w:color="auto"/>
            </w:tcBorders>
            <w:shd w:val="clear" w:color="auto" w:fill="FFFFFF"/>
          </w:tcPr>
          <w:p w14:paraId="31B9DC35"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w:t>
            </w:r>
          </w:p>
        </w:tc>
        <w:tc>
          <w:tcPr>
            <w:tcW w:w="3974" w:type="dxa"/>
            <w:tcBorders>
              <w:top w:val="single" w:sz="4" w:space="0" w:color="auto"/>
              <w:left w:val="single" w:sz="4" w:space="0" w:color="auto"/>
            </w:tcBorders>
            <w:shd w:val="clear" w:color="auto" w:fill="FFFFFF"/>
          </w:tcPr>
          <w:p w14:paraId="42419DD8"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Бег 60 м. (сек.)</w:t>
            </w:r>
          </w:p>
        </w:tc>
        <w:tc>
          <w:tcPr>
            <w:tcW w:w="802" w:type="dxa"/>
            <w:tcBorders>
              <w:top w:val="single" w:sz="4" w:space="0" w:color="auto"/>
              <w:left w:val="single" w:sz="4" w:space="0" w:color="auto"/>
            </w:tcBorders>
            <w:shd w:val="clear" w:color="auto" w:fill="FFFFFF"/>
          </w:tcPr>
          <w:p w14:paraId="6A5130F9"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8,4</w:t>
            </w:r>
          </w:p>
        </w:tc>
        <w:tc>
          <w:tcPr>
            <w:tcW w:w="802" w:type="dxa"/>
            <w:tcBorders>
              <w:top w:val="single" w:sz="4" w:space="0" w:color="auto"/>
              <w:left w:val="single" w:sz="4" w:space="0" w:color="auto"/>
            </w:tcBorders>
            <w:shd w:val="clear" w:color="auto" w:fill="FFFFFF"/>
          </w:tcPr>
          <w:p w14:paraId="47D0A190"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8,8</w:t>
            </w:r>
          </w:p>
        </w:tc>
        <w:tc>
          <w:tcPr>
            <w:tcW w:w="806" w:type="dxa"/>
            <w:tcBorders>
              <w:top w:val="single" w:sz="4" w:space="0" w:color="auto"/>
              <w:left w:val="single" w:sz="4" w:space="0" w:color="auto"/>
            </w:tcBorders>
            <w:shd w:val="clear" w:color="auto" w:fill="FFFFFF"/>
          </w:tcPr>
          <w:p w14:paraId="29D2FABD"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9,2</w:t>
            </w:r>
          </w:p>
        </w:tc>
        <w:tc>
          <w:tcPr>
            <w:tcW w:w="816" w:type="dxa"/>
            <w:tcBorders>
              <w:top w:val="single" w:sz="4" w:space="0" w:color="auto"/>
              <w:left w:val="single" w:sz="4" w:space="0" w:color="auto"/>
            </w:tcBorders>
            <w:shd w:val="clear" w:color="auto" w:fill="FFFFFF"/>
          </w:tcPr>
          <w:p w14:paraId="1DE9EDF1"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9,7</w:t>
            </w:r>
          </w:p>
        </w:tc>
        <w:tc>
          <w:tcPr>
            <w:tcW w:w="787" w:type="dxa"/>
            <w:tcBorders>
              <w:top w:val="single" w:sz="4" w:space="0" w:color="auto"/>
              <w:left w:val="single" w:sz="4" w:space="0" w:color="auto"/>
            </w:tcBorders>
            <w:shd w:val="clear" w:color="auto" w:fill="FFFFFF"/>
          </w:tcPr>
          <w:p w14:paraId="325A02C1"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10,0</w:t>
            </w:r>
          </w:p>
        </w:tc>
        <w:tc>
          <w:tcPr>
            <w:tcW w:w="816" w:type="dxa"/>
            <w:tcBorders>
              <w:top w:val="single" w:sz="4" w:space="0" w:color="auto"/>
              <w:left w:val="single" w:sz="4" w:space="0" w:color="auto"/>
              <w:right w:val="single" w:sz="4" w:space="0" w:color="auto"/>
            </w:tcBorders>
            <w:shd w:val="clear" w:color="auto" w:fill="FFFFFF"/>
          </w:tcPr>
          <w:p w14:paraId="4228758A"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10,5</w:t>
            </w:r>
          </w:p>
        </w:tc>
      </w:tr>
      <w:tr w:rsidR="00857A41" w:rsidRPr="00FB797E" w14:paraId="134BAE79" w14:textId="77777777" w:rsidTr="003E029D">
        <w:trPr>
          <w:trHeight w:hRule="exact" w:val="442"/>
          <w:jc w:val="center"/>
        </w:trPr>
        <w:tc>
          <w:tcPr>
            <w:tcW w:w="566" w:type="dxa"/>
            <w:tcBorders>
              <w:top w:val="single" w:sz="4" w:space="0" w:color="auto"/>
              <w:left w:val="single" w:sz="4" w:space="0" w:color="auto"/>
            </w:tcBorders>
            <w:shd w:val="clear" w:color="auto" w:fill="FFFFFF"/>
          </w:tcPr>
          <w:p w14:paraId="08E8A8A7"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w:t>
            </w:r>
          </w:p>
        </w:tc>
        <w:tc>
          <w:tcPr>
            <w:tcW w:w="3974" w:type="dxa"/>
            <w:tcBorders>
              <w:top w:val="single" w:sz="4" w:space="0" w:color="auto"/>
              <w:left w:val="single" w:sz="4" w:space="0" w:color="auto"/>
            </w:tcBorders>
            <w:shd w:val="clear" w:color="auto" w:fill="FFFFFF"/>
          </w:tcPr>
          <w:p w14:paraId="609ACF2E"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Прыжок в длину с места (см.)</w:t>
            </w:r>
          </w:p>
        </w:tc>
        <w:tc>
          <w:tcPr>
            <w:tcW w:w="802" w:type="dxa"/>
            <w:tcBorders>
              <w:top w:val="single" w:sz="4" w:space="0" w:color="auto"/>
              <w:left w:val="single" w:sz="4" w:space="0" w:color="auto"/>
            </w:tcBorders>
            <w:shd w:val="clear" w:color="auto" w:fill="FFFFFF"/>
          </w:tcPr>
          <w:p w14:paraId="2E0B009D"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230</w:t>
            </w:r>
          </w:p>
        </w:tc>
        <w:tc>
          <w:tcPr>
            <w:tcW w:w="802" w:type="dxa"/>
            <w:tcBorders>
              <w:top w:val="single" w:sz="4" w:space="0" w:color="auto"/>
              <w:left w:val="single" w:sz="4" w:space="0" w:color="auto"/>
            </w:tcBorders>
            <w:shd w:val="clear" w:color="auto" w:fill="FFFFFF"/>
          </w:tcPr>
          <w:p w14:paraId="772345E6"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215</w:t>
            </w:r>
          </w:p>
        </w:tc>
        <w:tc>
          <w:tcPr>
            <w:tcW w:w="806" w:type="dxa"/>
            <w:tcBorders>
              <w:top w:val="single" w:sz="4" w:space="0" w:color="auto"/>
              <w:left w:val="single" w:sz="4" w:space="0" w:color="auto"/>
            </w:tcBorders>
            <w:shd w:val="clear" w:color="auto" w:fill="FFFFFF"/>
          </w:tcPr>
          <w:p w14:paraId="1F3D719B"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210</w:t>
            </w:r>
          </w:p>
        </w:tc>
        <w:tc>
          <w:tcPr>
            <w:tcW w:w="816" w:type="dxa"/>
            <w:tcBorders>
              <w:top w:val="single" w:sz="4" w:space="0" w:color="auto"/>
              <w:left w:val="single" w:sz="4" w:space="0" w:color="auto"/>
            </w:tcBorders>
            <w:shd w:val="clear" w:color="auto" w:fill="FFFFFF"/>
          </w:tcPr>
          <w:p w14:paraId="133C1443"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185</w:t>
            </w:r>
          </w:p>
        </w:tc>
        <w:tc>
          <w:tcPr>
            <w:tcW w:w="787" w:type="dxa"/>
            <w:tcBorders>
              <w:top w:val="single" w:sz="4" w:space="0" w:color="auto"/>
              <w:left w:val="single" w:sz="4" w:space="0" w:color="auto"/>
            </w:tcBorders>
            <w:shd w:val="clear" w:color="auto" w:fill="FFFFFF"/>
          </w:tcPr>
          <w:p w14:paraId="02E216BA"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175</w:t>
            </w:r>
          </w:p>
        </w:tc>
        <w:tc>
          <w:tcPr>
            <w:tcW w:w="816" w:type="dxa"/>
            <w:tcBorders>
              <w:top w:val="single" w:sz="4" w:space="0" w:color="auto"/>
              <w:left w:val="single" w:sz="4" w:space="0" w:color="auto"/>
              <w:right w:val="single" w:sz="4" w:space="0" w:color="auto"/>
            </w:tcBorders>
            <w:shd w:val="clear" w:color="auto" w:fill="FFFFFF"/>
          </w:tcPr>
          <w:p w14:paraId="368E7C84"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165</w:t>
            </w:r>
          </w:p>
        </w:tc>
      </w:tr>
      <w:tr w:rsidR="00857A41" w:rsidRPr="00FB797E" w14:paraId="698B2828" w14:textId="77777777" w:rsidTr="003E029D">
        <w:trPr>
          <w:trHeight w:hRule="exact" w:val="653"/>
          <w:jc w:val="center"/>
        </w:trPr>
        <w:tc>
          <w:tcPr>
            <w:tcW w:w="566" w:type="dxa"/>
            <w:tcBorders>
              <w:top w:val="single" w:sz="4" w:space="0" w:color="auto"/>
              <w:left w:val="single" w:sz="4" w:space="0" w:color="auto"/>
              <w:bottom w:val="single" w:sz="4" w:space="0" w:color="auto"/>
            </w:tcBorders>
            <w:shd w:val="clear" w:color="auto" w:fill="FFFFFF"/>
          </w:tcPr>
          <w:p w14:paraId="59710C41"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3974" w:type="dxa"/>
            <w:tcBorders>
              <w:top w:val="single" w:sz="4" w:space="0" w:color="auto"/>
              <w:left w:val="single" w:sz="4" w:space="0" w:color="auto"/>
              <w:bottom w:val="single" w:sz="4" w:space="0" w:color="auto"/>
            </w:tcBorders>
            <w:shd w:val="clear" w:color="auto" w:fill="FFFFFF"/>
            <w:vAlign w:val="bottom"/>
          </w:tcPr>
          <w:p w14:paraId="60F01192"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Прыжки со скакалкой (раз в 1минуту)</w:t>
            </w:r>
          </w:p>
        </w:tc>
        <w:tc>
          <w:tcPr>
            <w:tcW w:w="802" w:type="dxa"/>
            <w:tcBorders>
              <w:top w:val="single" w:sz="4" w:space="0" w:color="auto"/>
              <w:left w:val="single" w:sz="4" w:space="0" w:color="auto"/>
              <w:bottom w:val="single" w:sz="4" w:space="0" w:color="auto"/>
            </w:tcBorders>
            <w:shd w:val="clear" w:color="auto" w:fill="FFFFFF"/>
          </w:tcPr>
          <w:p w14:paraId="74DF06D2"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140</w:t>
            </w:r>
          </w:p>
        </w:tc>
        <w:tc>
          <w:tcPr>
            <w:tcW w:w="802" w:type="dxa"/>
            <w:tcBorders>
              <w:top w:val="single" w:sz="4" w:space="0" w:color="auto"/>
              <w:left w:val="single" w:sz="4" w:space="0" w:color="auto"/>
              <w:bottom w:val="single" w:sz="4" w:space="0" w:color="auto"/>
            </w:tcBorders>
            <w:shd w:val="clear" w:color="auto" w:fill="FFFFFF"/>
          </w:tcPr>
          <w:p w14:paraId="2B159F00"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125</w:t>
            </w:r>
          </w:p>
        </w:tc>
        <w:tc>
          <w:tcPr>
            <w:tcW w:w="806" w:type="dxa"/>
            <w:tcBorders>
              <w:top w:val="single" w:sz="4" w:space="0" w:color="auto"/>
              <w:left w:val="single" w:sz="4" w:space="0" w:color="auto"/>
              <w:bottom w:val="single" w:sz="4" w:space="0" w:color="auto"/>
            </w:tcBorders>
            <w:shd w:val="clear" w:color="auto" w:fill="FFFFFF"/>
          </w:tcPr>
          <w:p w14:paraId="77818E73"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110</w:t>
            </w:r>
          </w:p>
        </w:tc>
        <w:tc>
          <w:tcPr>
            <w:tcW w:w="816" w:type="dxa"/>
            <w:tcBorders>
              <w:top w:val="single" w:sz="4" w:space="0" w:color="auto"/>
              <w:left w:val="single" w:sz="4" w:space="0" w:color="auto"/>
              <w:bottom w:val="single" w:sz="4" w:space="0" w:color="auto"/>
            </w:tcBorders>
            <w:shd w:val="clear" w:color="auto" w:fill="FFFFFF"/>
          </w:tcPr>
          <w:p w14:paraId="4042CE9C"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150</w:t>
            </w:r>
          </w:p>
        </w:tc>
        <w:tc>
          <w:tcPr>
            <w:tcW w:w="787" w:type="dxa"/>
            <w:tcBorders>
              <w:top w:val="single" w:sz="4" w:space="0" w:color="auto"/>
              <w:left w:val="single" w:sz="4" w:space="0" w:color="auto"/>
              <w:bottom w:val="single" w:sz="4" w:space="0" w:color="auto"/>
            </w:tcBorders>
            <w:shd w:val="clear" w:color="auto" w:fill="FFFFFF"/>
          </w:tcPr>
          <w:p w14:paraId="5DFD01D3"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135</w:t>
            </w:r>
          </w:p>
        </w:tc>
        <w:tc>
          <w:tcPr>
            <w:tcW w:w="816" w:type="dxa"/>
            <w:tcBorders>
              <w:top w:val="single" w:sz="4" w:space="0" w:color="auto"/>
              <w:left w:val="single" w:sz="4" w:space="0" w:color="auto"/>
              <w:bottom w:val="single" w:sz="4" w:space="0" w:color="auto"/>
              <w:right w:val="single" w:sz="4" w:space="0" w:color="auto"/>
            </w:tcBorders>
            <w:shd w:val="clear" w:color="auto" w:fill="FFFFFF"/>
          </w:tcPr>
          <w:p w14:paraId="4E3BDC9C" w14:textId="77777777"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120</w:t>
            </w:r>
          </w:p>
        </w:tc>
      </w:tr>
    </w:tbl>
    <w:p w14:paraId="1A907E6B" w14:textId="77777777" w:rsidR="007A29BD" w:rsidRPr="00FB797E" w:rsidRDefault="007A29BD" w:rsidP="00047158">
      <w:pPr>
        <w:autoSpaceDN w:val="0"/>
        <w:spacing w:after="0" w:line="240" w:lineRule="auto"/>
        <w:ind w:right="-5"/>
        <w:jc w:val="both"/>
        <w:rPr>
          <w:rFonts w:ascii="Times New Roman" w:eastAsia="Times New Roman" w:hAnsi="Times New Roman" w:cs="Times New Roman"/>
          <w:sz w:val="24"/>
          <w:szCs w:val="24"/>
        </w:rPr>
      </w:pPr>
    </w:p>
    <w:p w14:paraId="344E9A53" w14:textId="77777777" w:rsidR="00E56425" w:rsidRDefault="00E56425" w:rsidP="00B50FEF">
      <w:pPr>
        <w:jc w:val="center"/>
        <w:rPr>
          <w:rFonts w:ascii="Times New Roman" w:hAnsi="Times New Roman" w:cs="Times New Roman"/>
          <w:b/>
          <w:sz w:val="24"/>
          <w:szCs w:val="24"/>
        </w:rPr>
      </w:pPr>
    </w:p>
    <w:p w14:paraId="4683389F" w14:textId="77777777" w:rsidR="00E56425" w:rsidRDefault="00E56425" w:rsidP="00B50FEF">
      <w:pPr>
        <w:jc w:val="center"/>
        <w:rPr>
          <w:rFonts w:ascii="Times New Roman" w:hAnsi="Times New Roman" w:cs="Times New Roman"/>
          <w:b/>
          <w:sz w:val="24"/>
          <w:szCs w:val="24"/>
        </w:rPr>
      </w:pPr>
    </w:p>
    <w:p w14:paraId="331FF6C4" w14:textId="77777777" w:rsidR="00E56425" w:rsidRDefault="00E56425" w:rsidP="00B50FEF">
      <w:pPr>
        <w:jc w:val="center"/>
        <w:rPr>
          <w:rFonts w:ascii="Times New Roman" w:hAnsi="Times New Roman" w:cs="Times New Roman"/>
          <w:b/>
          <w:sz w:val="24"/>
          <w:szCs w:val="24"/>
        </w:rPr>
      </w:pPr>
    </w:p>
    <w:p w14:paraId="6C4A9039" w14:textId="77777777" w:rsidR="00E56425" w:rsidRDefault="00E56425" w:rsidP="00B50FEF">
      <w:pPr>
        <w:jc w:val="center"/>
        <w:rPr>
          <w:rFonts w:ascii="Times New Roman" w:hAnsi="Times New Roman" w:cs="Times New Roman"/>
          <w:b/>
          <w:sz w:val="24"/>
          <w:szCs w:val="24"/>
        </w:rPr>
      </w:pPr>
    </w:p>
    <w:p w14:paraId="038BBE71" w14:textId="77777777" w:rsidR="00E56425" w:rsidRDefault="00E56425" w:rsidP="00B50FEF">
      <w:pPr>
        <w:jc w:val="center"/>
        <w:rPr>
          <w:rFonts w:ascii="Times New Roman" w:hAnsi="Times New Roman" w:cs="Times New Roman"/>
          <w:b/>
          <w:sz w:val="24"/>
          <w:szCs w:val="24"/>
        </w:rPr>
      </w:pPr>
    </w:p>
    <w:p w14:paraId="23159F8A" w14:textId="77777777" w:rsidR="00E56425" w:rsidRDefault="00E56425" w:rsidP="00B50FEF">
      <w:pPr>
        <w:jc w:val="center"/>
        <w:rPr>
          <w:rFonts w:ascii="Times New Roman" w:hAnsi="Times New Roman" w:cs="Times New Roman"/>
          <w:b/>
          <w:sz w:val="24"/>
          <w:szCs w:val="24"/>
        </w:rPr>
      </w:pPr>
    </w:p>
    <w:p w14:paraId="0F96243D" w14:textId="77777777" w:rsidR="00E56425" w:rsidRDefault="00E56425" w:rsidP="00B50FEF">
      <w:pPr>
        <w:jc w:val="center"/>
        <w:rPr>
          <w:rFonts w:ascii="Times New Roman" w:hAnsi="Times New Roman" w:cs="Times New Roman"/>
          <w:b/>
          <w:sz w:val="24"/>
          <w:szCs w:val="24"/>
        </w:rPr>
      </w:pPr>
    </w:p>
    <w:p w14:paraId="0DF8E6FE" w14:textId="77777777" w:rsidR="00E56425" w:rsidRDefault="00E56425" w:rsidP="00B50FEF">
      <w:pPr>
        <w:jc w:val="center"/>
        <w:rPr>
          <w:rFonts w:ascii="Times New Roman" w:hAnsi="Times New Roman" w:cs="Times New Roman"/>
          <w:b/>
          <w:sz w:val="24"/>
          <w:szCs w:val="24"/>
        </w:rPr>
      </w:pPr>
    </w:p>
    <w:p w14:paraId="20C265E8" w14:textId="77777777" w:rsidR="00E56425" w:rsidRDefault="00E56425" w:rsidP="00B50FEF">
      <w:pPr>
        <w:jc w:val="center"/>
        <w:rPr>
          <w:rFonts w:ascii="Times New Roman" w:hAnsi="Times New Roman" w:cs="Times New Roman"/>
          <w:b/>
          <w:sz w:val="24"/>
          <w:szCs w:val="24"/>
        </w:rPr>
      </w:pPr>
    </w:p>
    <w:p w14:paraId="5CCC41A2" w14:textId="77777777" w:rsidR="00E56425" w:rsidRDefault="00E56425" w:rsidP="00B50FEF">
      <w:pPr>
        <w:jc w:val="center"/>
        <w:rPr>
          <w:rFonts w:ascii="Times New Roman" w:hAnsi="Times New Roman" w:cs="Times New Roman"/>
          <w:b/>
          <w:sz w:val="24"/>
          <w:szCs w:val="24"/>
        </w:rPr>
      </w:pPr>
    </w:p>
    <w:p w14:paraId="22FEC137" w14:textId="77777777" w:rsidR="00E56425" w:rsidRDefault="00E56425" w:rsidP="00B50FEF">
      <w:pPr>
        <w:jc w:val="center"/>
        <w:rPr>
          <w:rFonts w:ascii="Times New Roman" w:hAnsi="Times New Roman" w:cs="Times New Roman"/>
          <w:b/>
          <w:sz w:val="24"/>
          <w:szCs w:val="24"/>
        </w:rPr>
      </w:pPr>
    </w:p>
    <w:p w14:paraId="22471AE5" w14:textId="77777777" w:rsidR="00E56425" w:rsidRDefault="00E56425" w:rsidP="00B50FEF">
      <w:pPr>
        <w:jc w:val="center"/>
        <w:rPr>
          <w:rFonts w:ascii="Times New Roman" w:hAnsi="Times New Roman" w:cs="Times New Roman"/>
          <w:b/>
          <w:sz w:val="24"/>
          <w:szCs w:val="24"/>
        </w:rPr>
      </w:pPr>
    </w:p>
    <w:p w14:paraId="1CDF9AB6" w14:textId="77777777" w:rsidR="00E56425" w:rsidRDefault="00E56425" w:rsidP="00B50FEF">
      <w:pPr>
        <w:jc w:val="center"/>
        <w:rPr>
          <w:rFonts w:ascii="Times New Roman" w:hAnsi="Times New Roman" w:cs="Times New Roman"/>
          <w:b/>
          <w:sz w:val="24"/>
          <w:szCs w:val="24"/>
        </w:rPr>
      </w:pPr>
    </w:p>
    <w:p w14:paraId="493EF196" w14:textId="77777777" w:rsidR="00E56425" w:rsidRDefault="00E56425" w:rsidP="00B50FEF">
      <w:pPr>
        <w:jc w:val="center"/>
        <w:rPr>
          <w:rFonts w:ascii="Times New Roman" w:hAnsi="Times New Roman" w:cs="Times New Roman"/>
          <w:b/>
          <w:sz w:val="24"/>
          <w:szCs w:val="24"/>
        </w:rPr>
      </w:pPr>
    </w:p>
    <w:p w14:paraId="0EC6ED8C" w14:textId="77777777" w:rsidR="00E56425" w:rsidRDefault="00E56425" w:rsidP="00B50FEF">
      <w:pPr>
        <w:jc w:val="center"/>
        <w:rPr>
          <w:rFonts w:ascii="Times New Roman" w:hAnsi="Times New Roman" w:cs="Times New Roman"/>
          <w:b/>
          <w:sz w:val="24"/>
          <w:szCs w:val="24"/>
        </w:rPr>
      </w:pPr>
    </w:p>
    <w:p w14:paraId="0093D67A" w14:textId="77777777" w:rsidR="00E56425" w:rsidRDefault="00E56425" w:rsidP="00B50FEF">
      <w:pPr>
        <w:jc w:val="center"/>
        <w:rPr>
          <w:rFonts w:ascii="Times New Roman" w:hAnsi="Times New Roman" w:cs="Times New Roman"/>
          <w:b/>
          <w:sz w:val="24"/>
          <w:szCs w:val="24"/>
        </w:rPr>
      </w:pPr>
    </w:p>
    <w:p w14:paraId="4297A5CA" w14:textId="77777777" w:rsidR="00E56425" w:rsidRDefault="00E56425" w:rsidP="00B50FEF">
      <w:pPr>
        <w:jc w:val="center"/>
        <w:rPr>
          <w:rFonts w:ascii="Times New Roman" w:hAnsi="Times New Roman" w:cs="Times New Roman"/>
          <w:b/>
          <w:sz w:val="24"/>
          <w:szCs w:val="24"/>
        </w:rPr>
      </w:pPr>
    </w:p>
    <w:p w14:paraId="4EC01B50" w14:textId="77777777" w:rsidR="00E56425" w:rsidRDefault="00E56425" w:rsidP="00B50FEF">
      <w:pPr>
        <w:jc w:val="center"/>
        <w:rPr>
          <w:rFonts w:ascii="Times New Roman" w:hAnsi="Times New Roman" w:cs="Times New Roman"/>
          <w:b/>
          <w:sz w:val="24"/>
          <w:szCs w:val="24"/>
        </w:rPr>
      </w:pPr>
    </w:p>
    <w:p w14:paraId="3AE4A4B4" w14:textId="77777777" w:rsidR="00E56425" w:rsidRDefault="00E56425" w:rsidP="00B50FEF">
      <w:pPr>
        <w:jc w:val="center"/>
        <w:rPr>
          <w:rFonts w:ascii="Times New Roman" w:hAnsi="Times New Roman" w:cs="Times New Roman"/>
          <w:b/>
          <w:sz w:val="24"/>
          <w:szCs w:val="24"/>
        </w:rPr>
      </w:pPr>
    </w:p>
    <w:p w14:paraId="708F62A8" w14:textId="77777777" w:rsidR="00B50FEF" w:rsidRPr="00FB797E" w:rsidRDefault="00B50FEF" w:rsidP="00B50FEF">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2.МАТЕРИАЛЫ ОЦЕНОЧНЫХ СРЕДСТВ ДЛЯ ПРОВЕДЕНИЯ   ТЕКУЩЕГО КОНТРОЛЯ</w:t>
      </w:r>
    </w:p>
    <w:p w14:paraId="47C8BBFF" w14:textId="77777777"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учебных занятий в т. ч в форме наблюдения.</w:t>
      </w:r>
    </w:p>
    <w:p w14:paraId="7AE0EDF0" w14:textId="77777777"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обучения новым двигательным действиям и выполнении технико-тактических приёмов в игровой деятельности и используется для корректировки техники выполнения двигательных действий на этапе их освоения.</w:t>
      </w:r>
    </w:p>
    <w:p w14:paraId="22151B42" w14:textId="77777777" w:rsidR="00B50FEF" w:rsidRPr="00FB797E" w:rsidRDefault="00B50FEF" w:rsidP="00B50FEF">
      <w:pPr>
        <w:pStyle w:val="1"/>
        <w:spacing w:after="300"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Выполнение контрольных упражнений осуществляется в заключительной части учебного занятия индивидуально и оценивается преподавателем в соответствие с критериями. Задания, имеющие практико-ориентированное содержание, также оцениваются в ходе текущего контроля</w:t>
      </w:r>
    </w:p>
    <w:p w14:paraId="1EC36B40" w14:textId="77777777" w:rsidR="00B50FEF" w:rsidRPr="00FB797E" w:rsidRDefault="00B50FEF" w:rsidP="00B50FEF">
      <w:pPr>
        <w:autoSpaceDN w:val="0"/>
        <w:spacing w:after="0" w:line="240" w:lineRule="auto"/>
        <w:jc w:val="both"/>
        <w:rPr>
          <w:rFonts w:ascii="Times New Roman" w:hAnsi="Times New Roman" w:cs="Times New Roman"/>
          <w:b/>
          <w:sz w:val="24"/>
          <w:szCs w:val="24"/>
        </w:rPr>
      </w:pPr>
    </w:p>
    <w:p w14:paraId="49F63989" w14:textId="77777777" w:rsidR="00B50FEF" w:rsidRPr="00FB797E" w:rsidRDefault="00B50FEF" w:rsidP="00B50FEF">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1.</w:t>
      </w:r>
    </w:p>
    <w:p w14:paraId="060A1AF5" w14:textId="77777777" w:rsidR="00B50FEF" w:rsidRPr="00FB797E" w:rsidRDefault="00B50FEF" w:rsidP="00B50FEF">
      <w:pPr>
        <w:autoSpaceDN w:val="0"/>
        <w:spacing w:after="0" w:line="240" w:lineRule="auto"/>
        <w:jc w:val="both"/>
        <w:rPr>
          <w:rFonts w:ascii="Times New Roman" w:hAnsi="Times New Roman" w:cs="Times New Roman"/>
          <w:sz w:val="24"/>
          <w:szCs w:val="24"/>
        </w:rPr>
      </w:pPr>
    </w:p>
    <w:p w14:paraId="4CB8E8D8" w14:textId="77777777" w:rsidR="00077423" w:rsidRPr="00FB797E" w:rsidRDefault="00077423" w:rsidP="00077423">
      <w:pPr>
        <w:pStyle w:val="a8"/>
        <w:spacing w:line="302" w:lineRule="auto"/>
        <w:jc w:val="center"/>
        <w:rPr>
          <w:rFonts w:ascii="Times New Roman" w:hAnsi="Times New Roman" w:cs="Times New Roman"/>
        </w:rPr>
      </w:pPr>
    </w:p>
    <w:p w14:paraId="6CC97704" w14:textId="77777777" w:rsidR="00D55151" w:rsidRPr="00FB797E" w:rsidRDefault="00D55151" w:rsidP="00D55151">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«Общеразвивающие упражнения»</w:t>
      </w:r>
    </w:p>
    <w:p w14:paraId="07E7B869" w14:textId="77777777" w:rsidR="00D55151" w:rsidRPr="00FB797E" w:rsidRDefault="00D55151" w:rsidP="00D55151">
      <w:pPr>
        <w:pStyle w:val="1"/>
        <w:numPr>
          <w:ilvl w:val="0"/>
          <w:numId w:val="2"/>
        </w:numPr>
        <w:tabs>
          <w:tab w:val="left" w:pos="382"/>
        </w:tabs>
        <w:ind w:firstLine="0"/>
        <w:rPr>
          <w:rFonts w:ascii="Times New Roman" w:hAnsi="Times New Roman" w:cs="Times New Roman"/>
        </w:rPr>
      </w:pPr>
      <w:bookmarkStart w:id="4" w:name="bookmark577"/>
      <w:bookmarkEnd w:id="4"/>
      <w:r w:rsidRPr="00FB797E">
        <w:rPr>
          <w:rFonts w:ascii="Times New Roman" w:hAnsi="Times New Roman" w:cs="Times New Roman"/>
          <w:color w:val="000000"/>
          <w:sz w:val="24"/>
          <w:szCs w:val="24"/>
        </w:rPr>
        <w:t>Составить комплекс ОРУ из восьми упражнений и провести его на группе.</w:t>
      </w:r>
    </w:p>
    <w:p w14:paraId="5F9A539B" w14:textId="77777777" w:rsidR="00D55151" w:rsidRPr="00FB797E" w:rsidRDefault="00D55151" w:rsidP="00D55151">
      <w:pPr>
        <w:pStyle w:val="1"/>
        <w:numPr>
          <w:ilvl w:val="0"/>
          <w:numId w:val="2"/>
        </w:numPr>
        <w:tabs>
          <w:tab w:val="left" w:pos="406"/>
        </w:tabs>
        <w:ind w:firstLine="0"/>
        <w:rPr>
          <w:rFonts w:ascii="Times New Roman" w:hAnsi="Times New Roman" w:cs="Times New Roman"/>
        </w:rPr>
      </w:pPr>
      <w:bookmarkStart w:id="5" w:name="bookmark578"/>
      <w:bookmarkEnd w:id="5"/>
      <w:r w:rsidRPr="00FB797E">
        <w:rPr>
          <w:rFonts w:ascii="Times New Roman" w:hAnsi="Times New Roman" w:cs="Times New Roman"/>
          <w:color w:val="000000"/>
          <w:sz w:val="24"/>
          <w:szCs w:val="24"/>
        </w:rPr>
        <w:t>Комплекс должен быть составлен по анатомическому признаку подбора упражнений:</w:t>
      </w:r>
    </w:p>
    <w:p w14:paraId="3E865BBE"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6" w:name="bookmark579"/>
      <w:bookmarkEnd w:id="6"/>
      <w:r w:rsidRPr="00FB797E">
        <w:rPr>
          <w:rFonts w:ascii="Times New Roman" w:hAnsi="Times New Roman" w:cs="Times New Roman"/>
          <w:color w:val="000000"/>
          <w:sz w:val="24"/>
          <w:szCs w:val="24"/>
        </w:rPr>
        <w:t>упражнение на потягивание или для мышц шеи;</w:t>
      </w:r>
    </w:p>
    <w:p w14:paraId="437A5A38"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7" w:name="bookmark580"/>
      <w:bookmarkEnd w:id="7"/>
      <w:r w:rsidRPr="00FB797E">
        <w:rPr>
          <w:rFonts w:ascii="Times New Roman" w:hAnsi="Times New Roman" w:cs="Times New Roman"/>
          <w:color w:val="000000"/>
          <w:sz w:val="24"/>
          <w:szCs w:val="24"/>
        </w:rPr>
        <w:t>упражнение для мышц рук и плечевого пояса;</w:t>
      </w:r>
    </w:p>
    <w:p w14:paraId="47E3FA26"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8" w:name="bookmark581"/>
      <w:bookmarkEnd w:id="8"/>
      <w:r w:rsidRPr="00FB797E">
        <w:rPr>
          <w:rFonts w:ascii="Times New Roman" w:hAnsi="Times New Roman" w:cs="Times New Roman"/>
          <w:color w:val="000000"/>
          <w:sz w:val="24"/>
          <w:szCs w:val="24"/>
        </w:rPr>
        <w:t>повороты туловища или наклоны;</w:t>
      </w:r>
    </w:p>
    <w:p w14:paraId="10005B8D"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9" w:name="bookmark582"/>
      <w:bookmarkEnd w:id="9"/>
      <w:r w:rsidRPr="00FB797E">
        <w:rPr>
          <w:rFonts w:ascii="Times New Roman" w:hAnsi="Times New Roman" w:cs="Times New Roman"/>
          <w:color w:val="000000"/>
          <w:sz w:val="24"/>
          <w:szCs w:val="24"/>
        </w:rPr>
        <w:t>полуприседы, приседы;</w:t>
      </w:r>
    </w:p>
    <w:p w14:paraId="78C4D83B"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0" w:name="bookmark583"/>
      <w:bookmarkEnd w:id="10"/>
      <w:r w:rsidRPr="00FB797E">
        <w:rPr>
          <w:rFonts w:ascii="Times New Roman" w:hAnsi="Times New Roman" w:cs="Times New Roman"/>
          <w:color w:val="000000"/>
          <w:sz w:val="24"/>
          <w:szCs w:val="24"/>
        </w:rPr>
        <w:t>выпады или пружинные выпады (их сочетания);</w:t>
      </w:r>
    </w:p>
    <w:p w14:paraId="32A84F7D"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1" w:name="bookmark584"/>
      <w:bookmarkEnd w:id="11"/>
      <w:r w:rsidRPr="00FB797E">
        <w:rPr>
          <w:rFonts w:ascii="Times New Roman" w:hAnsi="Times New Roman" w:cs="Times New Roman"/>
          <w:color w:val="000000"/>
          <w:sz w:val="24"/>
          <w:szCs w:val="24"/>
        </w:rPr>
        <w:t>упражнение общего воздействия;</w:t>
      </w:r>
    </w:p>
    <w:p w14:paraId="7DFE3238"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2" w:name="bookmark585"/>
      <w:bookmarkEnd w:id="12"/>
      <w:r w:rsidRPr="00FB797E">
        <w:rPr>
          <w:rFonts w:ascii="Times New Roman" w:hAnsi="Times New Roman" w:cs="Times New Roman"/>
          <w:color w:val="000000"/>
          <w:sz w:val="24"/>
          <w:szCs w:val="24"/>
        </w:rPr>
        <w:t>махи;</w:t>
      </w:r>
    </w:p>
    <w:p w14:paraId="1BD976F2" w14:textId="77777777"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3" w:name="bookmark586"/>
      <w:bookmarkEnd w:id="13"/>
      <w:r w:rsidRPr="00FB797E">
        <w:rPr>
          <w:rFonts w:ascii="Times New Roman" w:hAnsi="Times New Roman" w:cs="Times New Roman"/>
          <w:color w:val="000000"/>
          <w:sz w:val="24"/>
          <w:szCs w:val="24"/>
        </w:rPr>
        <w:t>подскоки или прыжки с переходом на ходьбу и остановкой группы.</w:t>
      </w:r>
    </w:p>
    <w:p w14:paraId="00B4EB46" w14:textId="77777777" w:rsidR="00D55151" w:rsidRPr="00FB797E" w:rsidRDefault="00D55151" w:rsidP="00D55151">
      <w:pPr>
        <w:pStyle w:val="1"/>
        <w:numPr>
          <w:ilvl w:val="0"/>
          <w:numId w:val="2"/>
        </w:numPr>
        <w:tabs>
          <w:tab w:val="left" w:pos="397"/>
        </w:tabs>
        <w:spacing w:line="264" w:lineRule="auto"/>
        <w:ind w:firstLine="0"/>
        <w:jc w:val="both"/>
        <w:rPr>
          <w:rFonts w:ascii="Times New Roman" w:hAnsi="Times New Roman" w:cs="Times New Roman"/>
        </w:rPr>
      </w:pPr>
      <w:bookmarkStart w:id="14" w:name="bookmark587"/>
      <w:bookmarkEnd w:id="14"/>
      <w:r w:rsidRPr="00FB797E">
        <w:rPr>
          <w:rFonts w:ascii="Times New Roman" w:hAnsi="Times New Roman" w:cs="Times New Roman"/>
          <w:color w:val="000000"/>
          <w:sz w:val="24"/>
          <w:szCs w:val="24"/>
        </w:rPr>
        <w:t>Разучить и выполнить комплекс ОРУ с гимнастической палкой (с учетом гимнастического стиля выполнения упражнений).</w:t>
      </w:r>
    </w:p>
    <w:p w14:paraId="37B2893D" w14:textId="77777777" w:rsidR="00D55151" w:rsidRPr="00FB797E" w:rsidRDefault="00D55151" w:rsidP="00D55151">
      <w:pPr>
        <w:pStyle w:val="1"/>
        <w:numPr>
          <w:ilvl w:val="0"/>
          <w:numId w:val="2"/>
        </w:numPr>
        <w:tabs>
          <w:tab w:val="left" w:pos="397"/>
        </w:tabs>
        <w:spacing w:after="260" w:line="264" w:lineRule="auto"/>
        <w:ind w:firstLine="0"/>
        <w:jc w:val="both"/>
        <w:rPr>
          <w:rFonts w:ascii="Times New Roman" w:hAnsi="Times New Roman" w:cs="Times New Roman"/>
        </w:rPr>
      </w:pPr>
      <w:bookmarkStart w:id="15" w:name="bookmark588"/>
      <w:bookmarkEnd w:id="15"/>
      <w:r w:rsidRPr="00FB797E">
        <w:rPr>
          <w:rFonts w:ascii="Times New Roman" w:hAnsi="Times New Roman" w:cs="Times New Roman"/>
          <w:color w:val="000000"/>
          <w:sz w:val="24"/>
          <w:szCs w:val="24"/>
        </w:rPr>
        <w:t>Разучить и выполнить комплекс ОРУ с набивным мячом (с учетом гимнастического стиля выполнения упражнений).</w:t>
      </w:r>
    </w:p>
    <w:p w14:paraId="5747B477" w14:textId="77777777" w:rsidR="00D55151" w:rsidRPr="00FB797E" w:rsidRDefault="00D55151" w:rsidP="00D55151">
      <w:pPr>
        <w:autoSpaceDN w:val="0"/>
        <w:spacing w:after="0" w:line="240" w:lineRule="auto"/>
        <w:jc w:val="both"/>
        <w:rPr>
          <w:rFonts w:ascii="Times New Roman" w:hAnsi="Times New Roman" w:cs="Times New Roman"/>
          <w:b/>
          <w:sz w:val="24"/>
          <w:szCs w:val="24"/>
        </w:rPr>
      </w:pPr>
    </w:p>
    <w:p w14:paraId="74E30D39" w14:textId="77777777" w:rsidR="00E56425" w:rsidRDefault="00E56425" w:rsidP="000D7F88">
      <w:pPr>
        <w:autoSpaceDN w:val="0"/>
        <w:spacing w:after="0" w:line="240" w:lineRule="auto"/>
        <w:jc w:val="both"/>
        <w:rPr>
          <w:rFonts w:ascii="Times New Roman" w:hAnsi="Times New Roman" w:cs="Times New Roman"/>
          <w:b/>
          <w:sz w:val="24"/>
          <w:szCs w:val="24"/>
        </w:rPr>
      </w:pPr>
    </w:p>
    <w:p w14:paraId="457F354C" w14:textId="77777777" w:rsidR="00E56425" w:rsidRDefault="00E56425" w:rsidP="000D7F88">
      <w:pPr>
        <w:autoSpaceDN w:val="0"/>
        <w:spacing w:after="0" w:line="240" w:lineRule="auto"/>
        <w:jc w:val="both"/>
        <w:rPr>
          <w:rFonts w:ascii="Times New Roman" w:hAnsi="Times New Roman" w:cs="Times New Roman"/>
          <w:b/>
          <w:sz w:val="24"/>
          <w:szCs w:val="24"/>
        </w:rPr>
      </w:pPr>
    </w:p>
    <w:p w14:paraId="3C2C8C89" w14:textId="77777777" w:rsidR="00E56425" w:rsidRDefault="00E56425" w:rsidP="000D7F88">
      <w:pPr>
        <w:autoSpaceDN w:val="0"/>
        <w:spacing w:after="0" w:line="240" w:lineRule="auto"/>
        <w:jc w:val="both"/>
        <w:rPr>
          <w:rFonts w:ascii="Times New Roman" w:hAnsi="Times New Roman" w:cs="Times New Roman"/>
          <w:b/>
          <w:sz w:val="24"/>
          <w:szCs w:val="24"/>
        </w:rPr>
      </w:pPr>
    </w:p>
    <w:p w14:paraId="14183B24" w14:textId="77777777" w:rsidR="00E56425" w:rsidRDefault="00E56425" w:rsidP="000D7F88">
      <w:pPr>
        <w:autoSpaceDN w:val="0"/>
        <w:spacing w:after="0" w:line="240" w:lineRule="auto"/>
        <w:jc w:val="both"/>
        <w:rPr>
          <w:rFonts w:ascii="Times New Roman" w:hAnsi="Times New Roman" w:cs="Times New Roman"/>
          <w:b/>
          <w:sz w:val="24"/>
          <w:szCs w:val="24"/>
        </w:rPr>
      </w:pPr>
    </w:p>
    <w:p w14:paraId="00A17F9E" w14:textId="77777777" w:rsidR="00E56425" w:rsidRDefault="00E56425" w:rsidP="000D7F88">
      <w:pPr>
        <w:autoSpaceDN w:val="0"/>
        <w:spacing w:after="0" w:line="240" w:lineRule="auto"/>
        <w:jc w:val="both"/>
        <w:rPr>
          <w:rFonts w:ascii="Times New Roman" w:hAnsi="Times New Roman" w:cs="Times New Roman"/>
          <w:b/>
          <w:sz w:val="24"/>
          <w:szCs w:val="24"/>
        </w:rPr>
      </w:pPr>
    </w:p>
    <w:p w14:paraId="4EA971F7" w14:textId="77777777" w:rsidR="00E56425" w:rsidRDefault="00E56425" w:rsidP="000D7F88">
      <w:pPr>
        <w:autoSpaceDN w:val="0"/>
        <w:spacing w:after="0" w:line="240" w:lineRule="auto"/>
        <w:jc w:val="both"/>
        <w:rPr>
          <w:rFonts w:ascii="Times New Roman" w:hAnsi="Times New Roman" w:cs="Times New Roman"/>
          <w:b/>
          <w:sz w:val="24"/>
          <w:szCs w:val="24"/>
        </w:rPr>
      </w:pPr>
    </w:p>
    <w:p w14:paraId="5585F8F5" w14:textId="77777777" w:rsidR="00E56425" w:rsidRDefault="00E56425" w:rsidP="000D7F88">
      <w:pPr>
        <w:autoSpaceDN w:val="0"/>
        <w:spacing w:after="0" w:line="240" w:lineRule="auto"/>
        <w:jc w:val="both"/>
        <w:rPr>
          <w:rFonts w:ascii="Times New Roman" w:hAnsi="Times New Roman" w:cs="Times New Roman"/>
          <w:b/>
          <w:sz w:val="24"/>
          <w:szCs w:val="24"/>
        </w:rPr>
      </w:pPr>
    </w:p>
    <w:p w14:paraId="0FACA759" w14:textId="77777777" w:rsidR="00E56425" w:rsidRDefault="00E56425" w:rsidP="000D7F88">
      <w:pPr>
        <w:autoSpaceDN w:val="0"/>
        <w:spacing w:after="0" w:line="240" w:lineRule="auto"/>
        <w:jc w:val="both"/>
        <w:rPr>
          <w:rFonts w:ascii="Times New Roman" w:hAnsi="Times New Roman" w:cs="Times New Roman"/>
          <w:b/>
          <w:sz w:val="24"/>
          <w:szCs w:val="24"/>
        </w:rPr>
      </w:pPr>
    </w:p>
    <w:p w14:paraId="6D9CBABA" w14:textId="77777777" w:rsidR="00E56425" w:rsidRDefault="00E56425" w:rsidP="000D7F88">
      <w:pPr>
        <w:autoSpaceDN w:val="0"/>
        <w:spacing w:after="0" w:line="240" w:lineRule="auto"/>
        <w:jc w:val="both"/>
        <w:rPr>
          <w:rFonts w:ascii="Times New Roman" w:hAnsi="Times New Roman" w:cs="Times New Roman"/>
          <w:b/>
          <w:sz w:val="24"/>
          <w:szCs w:val="24"/>
        </w:rPr>
      </w:pPr>
    </w:p>
    <w:p w14:paraId="30B450A8" w14:textId="77777777" w:rsidR="00E56425" w:rsidRDefault="00E56425" w:rsidP="000D7F88">
      <w:pPr>
        <w:autoSpaceDN w:val="0"/>
        <w:spacing w:after="0" w:line="240" w:lineRule="auto"/>
        <w:jc w:val="both"/>
        <w:rPr>
          <w:rFonts w:ascii="Times New Roman" w:hAnsi="Times New Roman" w:cs="Times New Roman"/>
          <w:b/>
          <w:sz w:val="24"/>
          <w:szCs w:val="24"/>
        </w:rPr>
      </w:pPr>
    </w:p>
    <w:p w14:paraId="108703D7" w14:textId="77777777" w:rsidR="00E56425" w:rsidRDefault="00E56425" w:rsidP="000D7F88">
      <w:pPr>
        <w:autoSpaceDN w:val="0"/>
        <w:spacing w:after="0" w:line="240" w:lineRule="auto"/>
        <w:jc w:val="both"/>
        <w:rPr>
          <w:rFonts w:ascii="Times New Roman" w:hAnsi="Times New Roman" w:cs="Times New Roman"/>
          <w:b/>
          <w:sz w:val="24"/>
          <w:szCs w:val="24"/>
        </w:rPr>
      </w:pPr>
    </w:p>
    <w:p w14:paraId="26AB1B89" w14:textId="77777777" w:rsidR="00E56425" w:rsidRDefault="00E56425" w:rsidP="000D7F88">
      <w:pPr>
        <w:autoSpaceDN w:val="0"/>
        <w:spacing w:after="0" w:line="240" w:lineRule="auto"/>
        <w:jc w:val="both"/>
        <w:rPr>
          <w:rFonts w:ascii="Times New Roman" w:hAnsi="Times New Roman" w:cs="Times New Roman"/>
          <w:b/>
          <w:sz w:val="24"/>
          <w:szCs w:val="24"/>
        </w:rPr>
      </w:pPr>
    </w:p>
    <w:p w14:paraId="0D4C14BD" w14:textId="77777777" w:rsidR="00E56425" w:rsidRDefault="00E56425" w:rsidP="000D7F88">
      <w:pPr>
        <w:autoSpaceDN w:val="0"/>
        <w:spacing w:after="0" w:line="240" w:lineRule="auto"/>
        <w:jc w:val="both"/>
        <w:rPr>
          <w:rFonts w:ascii="Times New Roman" w:hAnsi="Times New Roman" w:cs="Times New Roman"/>
          <w:b/>
          <w:sz w:val="24"/>
          <w:szCs w:val="24"/>
        </w:rPr>
      </w:pPr>
    </w:p>
    <w:p w14:paraId="3AC45274" w14:textId="77777777" w:rsidR="00E56425" w:rsidRDefault="00E56425" w:rsidP="000D7F88">
      <w:pPr>
        <w:autoSpaceDN w:val="0"/>
        <w:spacing w:after="0" w:line="240" w:lineRule="auto"/>
        <w:jc w:val="both"/>
        <w:rPr>
          <w:rFonts w:ascii="Times New Roman" w:hAnsi="Times New Roman" w:cs="Times New Roman"/>
          <w:b/>
          <w:sz w:val="24"/>
          <w:szCs w:val="24"/>
        </w:rPr>
      </w:pPr>
    </w:p>
    <w:p w14:paraId="189C0409" w14:textId="77777777" w:rsidR="000D7F88" w:rsidRPr="00FB797E" w:rsidRDefault="000D7F88"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lastRenderedPageBreak/>
        <w:t>Проверочная работа № 2.</w:t>
      </w:r>
    </w:p>
    <w:p w14:paraId="34538338" w14:textId="77777777" w:rsidR="000D7F88" w:rsidRDefault="000D7F88" w:rsidP="00D55151">
      <w:pPr>
        <w:autoSpaceDN w:val="0"/>
        <w:spacing w:after="0" w:line="240" w:lineRule="auto"/>
        <w:jc w:val="both"/>
        <w:rPr>
          <w:rFonts w:ascii="Times New Roman" w:hAnsi="Times New Roman" w:cs="Times New Roman"/>
          <w:b/>
          <w:sz w:val="24"/>
          <w:szCs w:val="24"/>
        </w:rPr>
      </w:pPr>
    </w:p>
    <w:p w14:paraId="02DDCCCB" w14:textId="77777777" w:rsidR="00D55151" w:rsidRPr="00FB797E" w:rsidRDefault="00D55151" w:rsidP="00D55151">
      <w:pPr>
        <w:autoSpaceDN w:val="0"/>
        <w:spacing w:after="0" w:line="240" w:lineRule="auto"/>
        <w:jc w:val="both"/>
        <w:rPr>
          <w:rFonts w:ascii="Times New Roman" w:hAnsi="Times New Roman" w:cs="Times New Roman"/>
          <w:b/>
          <w:bCs/>
          <w:sz w:val="24"/>
          <w:szCs w:val="24"/>
        </w:rPr>
      </w:pPr>
      <w:bookmarkStart w:id="16" w:name="bookmark644"/>
      <w:bookmarkStart w:id="17" w:name="bookmark645"/>
      <w:bookmarkStart w:id="18" w:name="bookmark646"/>
      <w:r w:rsidRPr="00FB797E">
        <w:rPr>
          <w:rFonts w:ascii="Times New Roman" w:hAnsi="Times New Roman" w:cs="Times New Roman"/>
          <w:b/>
          <w:bCs/>
          <w:color w:val="000000"/>
          <w:sz w:val="24"/>
          <w:szCs w:val="24"/>
        </w:rPr>
        <w:t>«Выполнение акробатических элементов»</w:t>
      </w:r>
      <w:bookmarkEnd w:id="16"/>
      <w:bookmarkEnd w:id="17"/>
      <w:bookmarkEnd w:id="18"/>
    </w:p>
    <w:p w14:paraId="12064C3C" w14:textId="77777777"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Обучающимся необходимо владеть техникой выполнения акробатических элементов.</w:t>
      </w:r>
    </w:p>
    <w:p w14:paraId="16A74E07" w14:textId="77777777" w:rsidR="00D55151" w:rsidRPr="00FB797E" w:rsidRDefault="00D55151" w:rsidP="00D55151">
      <w:pPr>
        <w:pStyle w:val="1"/>
        <w:spacing w:line="240"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Девушки:</w:t>
      </w:r>
    </w:p>
    <w:p w14:paraId="2B691DD0" w14:textId="77777777" w:rsidR="00D55151" w:rsidRPr="00FB797E" w:rsidRDefault="00D55151" w:rsidP="00D55151">
      <w:pPr>
        <w:pStyle w:val="1"/>
        <w:numPr>
          <w:ilvl w:val="0"/>
          <w:numId w:val="4"/>
        </w:numPr>
        <w:tabs>
          <w:tab w:val="left" w:pos="753"/>
        </w:tabs>
        <w:ind w:left="720" w:hanging="340"/>
        <w:jc w:val="both"/>
        <w:rPr>
          <w:rFonts w:ascii="Times New Roman" w:hAnsi="Times New Roman" w:cs="Times New Roman"/>
        </w:rPr>
      </w:pPr>
      <w:bookmarkStart w:id="19" w:name="bookmark647"/>
      <w:bookmarkEnd w:id="19"/>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
    <w:p w14:paraId="7AA98209" w14:textId="77777777"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0" w:name="bookmark648"/>
      <w:bookmarkEnd w:id="20"/>
      <w:r w:rsidRPr="00FB797E">
        <w:rPr>
          <w:rFonts w:ascii="Times New Roman" w:hAnsi="Times New Roman" w:cs="Times New Roman"/>
          <w:color w:val="000000"/>
          <w:sz w:val="24"/>
          <w:szCs w:val="24"/>
        </w:rPr>
        <w:t>Шаг вперед - прыжок со сменой согнутых ног («козлик»), руки в стороны</w:t>
      </w:r>
    </w:p>
    <w:p w14:paraId="53EE8C6D" w14:textId="77777777"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 шаг вперед - прыжок со сменой прямых ног вперед («ножницы»).</w:t>
      </w:r>
    </w:p>
    <w:p w14:paraId="018E26DD" w14:textId="77777777"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1" w:name="bookmark649"/>
      <w:bookmarkEnd w:id="21"/>
      <w:r w:rsidRPr="00FB797E">
        <w:rPr>
          <w:rFonts w:ascii="Times New Roman" w:hAnsi="Times New Roman" w:cs="Times New Roman"/>
          <w:color w:val="000000"/>
          <w:sz w:val="24"/>
          <w:szCs w:val="24"/>
        </w:rPr>
        <w:t>Выпад левой (правой), руки вперед - кувырок вперед в упор присев.</w:t>
      </w:r>
    </w:p>
    <w:p w14:paraId="4575AA07"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2" w:name="bookmark650"/>
      <w:bookmarkEnd w:id="22"/>
      <w:r w:rsidRPr="00FB797E">
        <w:rPr>
          <w:rFonts w:ascii="Times New Roman" w:hAnsi="Times New Roman" w:cs="Times New Roman"/>
          <w:color w:val="000000"/>
          <w:sz w:val="24"/>
          <w:szCs w:val="24"/>
        </w:rPr>
        <w:t>Кувырок назад.</w:t>
      </w:r>
    </w:p>
    <w:p w14:paraId="4E089BCB"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3" w:name="bookmark651"/>
      <w:bookmarkEnd w:id="23"/>
      <w:r w:rsidRPr="00FB797E">
        <w:rPr>
          <w:rFonts w:ascii="Times New Roman" w:hAnsi="Times New Roman" w:cs="Times New Roman"/>
          <w:color w:val="000000"/>
          <w:sz w:val="24"/>
          <w:szCs w:val="24"/>
        </w:rPr>
        <w:t>Перекатом назад стойка на лопатках (держать 3 с).</w:t>
      </w:r>
    </w:p>
    <w:p w14:paraId="3B4DAA77"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4" w:name="bookmark652"/>
      <w:bookmarkEnd w:id="24"/>
      <w:r w:rsidRPr="00FB797E">
        <w:rPr>
          <w:rFonts w:ascii="Times New Roman" w:hAnsi="Times New Roman" w:cs="Times New Roman"/>
          <w:color w:val="000000"/>
          <w:sz w:val="24"/>
          <w:szCs w:val="24"/>
        </w:rPr>
        <w:t>Стойка на лопатках ноги врозь (максимально развести), ноги вместе.</w:t>
      </w:r>
    </w:p>
    <w:p w14:paraId="2D916A67"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5" w:name="bookmark653"/>
      <w:bookmarkEnd w:id="25"/>
      <w:r w:rsidRPr="00FB797E">
        <w:rPr>
          <w:rFonts w:ascii="Times New Roman" w:hAnsi="Times New Roman" w:cs="Times New Roman"/>
          <w:color w:val="000000"/>
          <w:sz w:val="24"/>
          <w:szCs w:val="24"/>
        </w:rPr>
        <w:t>Перекатом вперед встать на левую (правую), другая вперед, руки вверх.</w:t>
      </w:r>
    </w:p>
    <w:p w14:paraId="3EABBCB9" w14:textId="77777777"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6" w:name="bookmark654"/>
      <w:bookmarkEnd w:id="26"/>
      <w:r w:rsidRPr="00FB797E">
        <w:rPr>
          <w:rFonts w:ascii="Times New Roman" w:hAnsi="Times New Roman" w:cs="Times New Roman"/>
          <w:color w:val="000000"/>
          <w:sz w:val="24"/>
          <w:szCs w:val="24"/>
        </w:rPr>
        <w:t>Махом одной, толчком другой переворот в сторону («колесо») в стойку</w:t>
      </w:r>
    </w:p>
    <w:p w14:paraId="5D73CDBC" w14:textId="77777777"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ноги врозь, руки в стороны.</w:t>
      </w:r>
    </w:p>
    <w:p w14:paraId="3EA89EE8" w14:textId="77777777" w:rsidR="00D55151" w:rsidRPr="00FB797E" w:rsidRDefault="00D55151" w:rsidP="00D55151">
      <w:pPr>
        <w:pStyle w:val="1"/>
        <w:numPr>
          <w:ilvl w:val="0"/>
          <w:numId w:val="4"/>
        </w:numPr>
        <w:tabs>
          <w:tab w:val="left" w:pos="758"/>
        </w:tabs>
        <w:spacing w:line="240" w:lineRule="auto"/>
        <w:ind w:firstLine="380"/>
        <w:jc w:val="both"/>
        <w:rPr>
          <w:rFonts w:ascii="Times New Roman" w:hAnsi="Times New Roman" w:cs="Times New Roman"/>
        </w:rPr>
      </w:pPr>
      <w:bookmarkStart w:id="27" w:name="bookmark655"/>
      <w:bookmarkEnd w:id="27"/>
      <w:r w:rsidRPr="00FB797E">
        <w:rPr>
          <w:rFonts w:ascii="Times New Roman" w:hAnsi="Times New Roman" w:cs="Times New Roman"/>
          <w:color w:val="000000"/>
          <w:sz w:val="24"/>
          <w:szCs w:val="24"/>
        </w:rPr>
        <w:t>Приставляя правую (левую) - полуприсед, руки назад-книзу и прыжок</w:t>
      </w:r>
    </w:p>
    <w:p w14:paraId="65E4FC8D" w14:textId="77777777" w:rsidR="00D55151" w:rsidRPr="00FB797E" w:rsidRDefault="00D55151" w:rsidP="00D55151">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вверх ноги врозь.</w:t>
      </w:r>
    </w:p>
    <w:p w14:paraId="1CB997FF" w14:textId="77777777" w:rsidR="00D55151" w:rsidRPr="00FB797E" w:rsidRDefault="00D55151" w:rsidP="00D55151">
      <w:pPr>
        <w:pStyle w:val="1"/>
        <w:spacing w:line="264"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Юноши:</w:t>
      </w:r>
    </w:p>
    <w:p w14:paraId="1708E542" w14:textId="77777777" w:rsidR="00D55151" w:rsidRPr="00FB797E" w:rsidRDefault="00D55151" w:rsidP="00D55151">
      <w:pPr>
        <w:pStyle w:val="1"/>
        <w:numPr>
          <w:ilvl w:val="0"/>
          <w:numId w:val="5"/>
        </w:numPr>
        <w:tabs>
          <w:tab w:val="left" w:pos="748"/>
        </w:tabs>
        <w:spacing w:line="264" w:lineRule="auto"/>
        <w:ind w:left="720" w:hanging="340"/>
        <w:jc w:val="both"/>
        <w:rPr>
          <w:rFonts w:ascii="Times New Roman" w:hAnsi="Times New Roman" w:cs="Times New Roman"/>
        </w:rPr>
      </w:pPr>
      <w:bookmarkStart w:id="28" w:name="bookmark656"/>
      <w:bookmarkEnd w:id="28"/>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
    <w:p w14:paraId="4B4FE3BA" w14:textId="77777777" w:rsidR="00D55151" w:rsidRPr="00FB797E" w:rsidRDefault="00D55151" w:rsidP="00D55151">
      <w:pPr>
        <w:pStyle w:val="1"/>
        <w:numPr>
          <w:ilvl w:val="0"/>
          <w:numId w:val="5"/>
        </w:numPr>
        <w:tabs>
          <w:tab w:val="left" w:pos="753"/>
        </w:tabs>
        <w:spacing w:line="264" w:lineRule="auto"/>
        <w:ind w:left="720" w:hanging="340"/>
        <w:jc w:val="both"/>
        <w:rPr>
          <w:rFonts w:ascii="Times New Roman" w:hAnsi="Times New Roman" w:cs="Times New Roman"/>
        </w:rPr>
      </w:pPr>
      <w:bookmarkStart w:id="29" w:name="bookmark657"/>
      <w:bookmarkEnd w:id="29"/>
      <w:r w:rsidRPr="00FB797E">
        <w:rPr>
          <w:rFonts w:ascii="Times New Roman" w:hAnsi="Times New Roman" w:cs="Times New Roman"/>
          <w:color w:val="000000"/>
          <w:sz w:val="24"/>
          <w:szCs w:val="24"/>
        </w:rPr>
        <w:t>Выпрямляясь, шаг вперед, руки вверх - махом одной, толчком другой стойка на руках (обозначить).</w:t>
      </w:r>
    </w:p>
    <w:p w14:paraId="52E02CBD" w14:textId="77777777" w:rsidR="00D55151" w:rsidRPr="00FB797E" w:rsidRDefault="00D55151" w:rsidP="00D55151">
      <w:pPr>
        <w:pStyle w:val="1"/>
        <w:numPr>
          <w:ilvl w:val="0"/>
          <w:numId w:val="5"/>
        </w:numPr>
        <w:tabs>
          <w:tab w:val="left" w:pos="753"/>
        </w:tabs>
        <w:spacing w:line="264" w:lineRule="auto"/>
        <w:ind w:firstLine="380"/>
        <w:jc w:val="both"/>
        <w:rPr>
          <w:rFonts w:ascii="Times New Roman" w:hAnsi="Times New Roman" w:cs="Times New Roman"/>
        </w:rPr>
      </w:pPr>
      <w:bookmarkStart w:id="30" w:name="bookmark658"/>
      <w:bookmarkEnd w:id="30"/>
      <w:r w:rsidRPr="00FB797E">
        <w:rPr>
          <w:rFonts w:ascii="Times New Roman" w:hAnsi="Times New Roman" w:cs="Times New Roman"/>
          <w:color w:val="000000"/>
          <w:sz w:val="24"/>
          <w:szCs w:val="24"/>
        </w:rPr>
        <w:t>Встать в стойку руки вверх - упор присев.</w:t>
      </w:r>
    </w:p>
    <w:p w14:paraId="7D212426" w14:textId="77777777" w:rsidR="00D55151" w:rsidRPr="00FB797E" w:rsidRDefault="00D55151" w:rsidP="00D55151">
      <w:pPr>
        <w:pStyle w:val="1"/>
        <w:numPr>
          <w:ilvl w:val="0"/>
          <w:numId w:val="5"/>
        </w:numPr>
        <w:tabs>
          <w:tab w:val="left" w:pos="758"/>
        </w:tabs>
        <w:spacing w:line="264" w:lineRule="auto"/>
        <w:ind w:firstLine="380"/>
        <w:jc w:val="both"/>
        <w:rPr>
          <w:rFonts w:ascii="Times New Roman" w:hAnsi="Times New Roman" w:cs="Times New Roman"/>
        </w:rPr>
      </w:pPr>
      <w:bookmarkStart w:id="31" w:name="bookmark659"/>
      <w:bookmarkEnd w:id="31"/>
      <w:r w:rsidRPr="00FB797E">
        <w:rPr>
          <w:rFonts w:ascii="Times New Roman" w:hAnsi="Times New Roman" w:cs="Times New Roman"/>
          <w:color w:val="000000"/>
          <w:sz w:val="24"/>
          <w:szCs w:val="24"/>
        </w:rPr>
        <w:t>Силой стойка на голове и руках (держать 3 с) - упор присев.</w:t>
      </w:r>
    </w:p>
    <w:p w14:paraId="7B74CFAB" w14:textId="77777777"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2" w:name="bookmark660"/>
      <w:bookmarkEnd w:id="32"/>
      <w:r w:rsidRPr="00FB797E">
        <w:rPr>
          <w:rFonts w:ascii="Times New Roman" w:hAnsi="Times New Roman" w:cs="Times New Roman"/>
          <w:color w:val="000000"/>
          <w:sz w:val="24"/>
          <w:szCs w:val="24"/>
        </w:rPr>
        <w:t>Кувырок вперед в сед - дугами наружу руки вверх, наклон (руками коснуться носок).</w:t>
      </w:r>
    </w:p>
    <w:p w14:paraId="4B4FDBB7" w14:textId="77777777"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3" w:name="bookmark661"/>
      <w:bookmarkEnd w:id="33"/>
      <w:r w:rsidRPr="00FB797E">
        <w:rPr>
          <w:rFonts w:ascii="Times New Roman" w:hAnsi="Times New Roman" w:cs="Times New Roman"/>
          <w:color w:val="000000"/>
          <w:sz w:val="24"/>
          <w:szCs w:val="24"/>
        </w:rPr>
        <w:t>Кувырок назад в группировке в упор присев - перекатом назад, стойка на лопатках (держать 3 с) - перекатом вперед, упор присев - встать, руки в</w:t>
      </w:r>
    </w:p>
    <w:p w14:paraId="51ACDA6A" w14:textId="77777777"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стороны.</w:t>
      </w:r>
    </w:p>
    <w:p w14:paraId="6F43F3AA" w14:textId="77777777" w:rsidR="00D55151" w:rsidRPr="00FB797E" w:rsidRDefault="00D55151" w:rsidP="00D55151">
      <w:pPr>
        <w:pStyle w:val="1"/>
        <w:numPr>
          <w:ilvl w:val="0"/>
          <w:numId w:val="5"/>
        </w:numPr>
        <w:tabs>
          <w:tab w:val="left" w:pos="753"/>
        </w:tabs>
        <w:ind w:left="720" w:hanging="340"/>
        <w:jc w:val="both"/>
        <w:rPr>
          <w:rFonts w:ascii="Times New Roman" w:hAnsi="Times New Roman" w:cs="Times New Roman"/>
        </w:rPr>
      </w:pPr>
      <w:bookmarkStart w:id="34" w:name="bookmark662"/>
      <w:bookmarkEnd w:id="34"/>
      <w:r w:rsidRPr="00FB797E">
        <w:rPr>
          <w:rFonts w:ascii="Times New Roman" w:hAnsi="Times New Roman" w:cs="Times New Roman"/>
          <w:color w:val="000000"/>
          <w:sz w:val="24"/>
          <w:szCs w:val="24"/>
        </w:rPr>
        <w:t>Шаг вперед - толчком двух прыжок в группировке - шаг вперед - толчком двух прыжок согнувшись ноги врозь (руками коснуться носок).</w:t>
      </w:r>
    </w:p>
    <w:p w14:paraId="1CE7B4D3" w14:textId="77777777" w:rsidR="00D55151" w:rsidRPr="00FB797E" w:rsidRDefault="00D55151" w:rsidP="00D55151">
      <w:pPr>
        <w:pStyle w:val="1"/>
        <w:numPr>
          <w:ilvl w:val="0"/>
          <w:numId w:val="5"/>
        </w:numPr>
        <w:tabs>
          <w:tab w:val="left" w:pos="758"/>
        </w:tabs>
        <w:ind w:left="720" w:hanging="340"/>
        <w:jc w:val="both"/>
        <w:rPr>
          <w:rFonts w:ascii="Times New Roman" w:hAnsi="Times New Roman" w:cs="Times New Roman"/>
        </w:rPr>
      </w:pPr>
      <w:bookmarkStart w:id="35" w:name="bookmark663"/>
      <w:bookmarkEnd w:id="35"/>
      <w:r w:rsidRPr="00FB797E">
        <w:rPr>
          <w:rFonts w:ascii="Times New Roman" w:hAnsi="Times New Roman" w:cs="Times New Roman"/>
          <w:color w:val="000000"/>
          <w:sz w:val="24"/>
          <w:szCs w:val="24"/>
        </w:rPr>
        <w:t>Махом одной, толчком другой два переворота в сторону (2 «колеса») в стойку ноги врозь, руки в стороны.</w:t>
      </w:r>
    </w:p>
    <w:p w14:paraId="0010C412" w14:textId="77777777" w:rsidR="00D55151" w:rsidRPr="00FB797E" w:rsidRDefault="00D55151" w:rsidP="00D55151">
      <w:pPr>
        <w:pStyle w:val="1"/>
        <w:numPr>
          <w:ilvl w:val="0"/>
          <w:numId w:val="5"/>
        </w:numPr>
        <w:tabs>
          <w:tab w:val="left" w:pos="758"/>
        </w:tabs>
        <w:spacing w:after="260"/>
        <w:ind w:firstLine="380"/>
        <w:jc w:val="both"/>
        <w:rPr>
          <w:rFonts w:ascii="Times New Roman" w:hAnsi="Times New Roman" w:cs="Times New Roman"/>
        </w:rPr>
      </w:pPr>
      <w:bookmarkStart w:id="36" w:name="bookmark664"/>
      <w:bookmarkEnd w:id="36"/>
      <w:r w:rsidRPr="00FB797E">
        <w:rPr>
          <w:rFonts w:ascii="Times New Roman" w:hAnsi="Times New Roman" w:cs="Times New Roman"/>
          <w:color w:val="000000"/>
          <w:sz w:val="24"/>
          <w:szCs w:val="24"/>
        </w:rPr>
        <w:t>Приставляя левую (правую) - прыжок вверх с поворотом на 360°.</w:t>
      </w:r>
    </w:p>
    <w:p w14:paraId="1E3E899C" w14:textId="77777777" w:rsidR="00D55151" w:rsidRPr="00FB797E" w:rsidRDefault="00D55151" w:rsidP="00D55151">
      <w:pPr>
        <w:autoSpaceDN w:val="0"/>
        <w:spacing w:after="0" w:line="240" w:lineRule="auto"/>
        <w:jc w:val="both"/>
        <w:rPr>
          <w:rFonts w:ascii="Times New Roman" w:hAnsi="Times New Roman" w:cs="Times New Roman"/>
          <w:b/>
          <w:sz w:val="24"/>
          <w:szCs w:val="24"/>
        </w:rPr>
      </w:pPr>
    </w:p>
    <w:p w14:paraId="6031D972" w14:textId="77777777" w:rsidR="00E56425" w:rsidRDefault="00E56425" w:rsidP="000D7F88">
      <w:pPr>
        <w:autoSpaceDN w:val="0"/>
        <w:spacing w:after="0" w:line="240" w:lineRule="auto"/>
        <w:jc w:val="both"/>
        <w:rPr>
          <w:rFonts w:ascii="Times New Roman" w:hAnsi="Times New Roman" w:cs="Times New Roman"/>
          <w:b/>
          <w:sz w:val="24"/>
          <w:szCs w:val="24"/>
        </w:rPr>
      </w:pPr>
    </w:p>
    <w:p w14:paraId="736FE598" w14:textId="77777777" w:rsidR="00E56425" w:rsidRDefault="00E56425" w:rsidP="000D7F88">
      <w:pPr>
        <w:autoSpaceDN w:val="0"/>
        <w:spacing w:after="0" w:line="240" w:lineRule="auto"/>
        <w:jc w:val="both"/>
        <w:rPr>
          <w:rFonts w:ascii="Times New Roman" w:hAnsi="Times New Roman" w:cs="Times New Roman"/>
          <w:b/>
          <w:sz w:val="24"/>
          <w:szCs w:val="24"/>
        </w:rPr>
      </w:pPr>
    </w:p>
    <w:p w14:paraId="26C7E9BD" w14:textId="77777777" w:rsidR="00E56425" w:rsidRDefault="00E56425" w:rsidP="000D7F88">
      <w:pPr>
        <w:autoSpaceDN w:val="0"/>
        <w:spacing w:after="0" w:line="240" w:lineRule="auto"/>
        <w:jc w:val="both"/>
        <w:rPr>
          <w:rFonts w:ascii="Times New Roman" w:hAnsi="Times New Roman" w:cs="Times New Roman"/>
          <w:b/>
          <w:sz w:val="24"/>
          <w:szCs w:val="24"/>
        </w:rPr>
      </w:pPr>
    </w:p>
    <w:p w14:paraId="5E5EB254" w14:textId="77777777" w:rsidR="00E56425" w:rsidRDefault="00E56425" w:rsidP="000D7F88">
      <w:pPr>
        <w:autoSpaceDN w:val="0"/>
        <w:spacing w:after="0" w:line="240" w:lineRule="auto"/>
        <w:jc w:val="both"/>
        <w:rPr>
          <w:rFonts w:ascii="Times New Roman" w:hAnsi="Times New Roman" w:cs="Times New Roman"/>
          <w:b/>
          <w:sz w:val="24"/>
          <w:szCs w:val="24"/>
        </w:rPr>
      </w:pPr>
    </w:p>
    <w:p w14:paraId="71EC22F8" w14:textId="77777777" w:rsidR="00E56425" w:rsidRDefault="00E56425" w:rsidP="000D7F88">
      <w:pPr>
        <w:autoSpaceDN w:val="0"/>
        <w:spacing w:after="0" w:line="240" w:lineRule="auto"/>
        <w:jc w:val="both"/>
        <w:rPr>
          <w:rFonts w:ascii="Times New Roman" w:hAnsi="Times New Roman" w:cs="Times New Roman"/>
          <w:b/>
          <w:sz w:val="24"/>
          <w:szCs w:val="24"/>
        </w:rPr>
      </w:pPr>
    </w:p>
    <w:p w14:paraId="0B0677DD" w14:textId="77777777" w:rsidR="00E56425" w:rsidRDefault="00E56425" w:rsidP="000D7F88">
      <w:pPr>
        <w:autoSpaceDN w:val="0"/>
        <w:spacing w:after="0" w:line="240" w:lineRule="auto"/>
        <w:jc w:val="both"/>
        <w:rPr>
          <w:rFonts w:ascii="Times New Roman" w:hAnsi="Times New Roman" w:cs="Times New Roman"/>
          <w:b/>
          <w:sz w:val="24"/>
          <w:szCs w:val="24"/>
        </w:rPr>
      </w:pPr>
    </w:p>
    <w:p w14:paraId="1230FED4" w14:textId="77777777" w:rsidR="00E56425" w:rsidRDefault="00E56425" w:rsidP="000D7F88">
      <w:pPr>
        <w:autoSpaceDN w:val="0"/>
        <w:spacing w:after="0" w:line="240" w:lineRule="auto"/>
        <w:jc w:val="both"/>
        <w:rPr>
          <w:rFonts w:ascii="Times New Roman" w:hAnsi="Times New Roman" w:cs="Times New Roman"/>
          <w:b/>
          <w:sz w:val="24"/>
          <w:szCs w:val="24"/>
        </w:rPr>
      </w:pPr>
    </w:p>
    <w:p w14:paraId="7CACBE90" w14:textId="77777777" w:rsidR="00E56425" w:rsidRDefault="00E56425" w:rsidP="000D7F88">
      <w:pPr>
        <w:autoSpaceDN w:val="0"/>
        <w:spacing w:after="0" w:line="240" w:lineRule="auto"/>
        <w:jc w:val="both"/>
        <w:rPr>
          <w:rFonts w:ascii="Times New Roman" w:hAnsi="Times New Roman" w:cs="Times New Roman"/>
          <w:b/>
          <w:sz w:val="24"/>
          <w:szCs w:val="24"/>
        </w:rPr>
      </w:pPr>
    </w:p>
    <w:p w14:paraId="0A179952" w14:textId="77777777" w:rsidR="00E56425" w:rsidRDefault="00E56425" w:rsidP="000D7F88">
      <w:pPr>
        <w:autoSpaceDN w:val="0"/>
        <w:spacing w:after="0" w:line="240" w:lineRule="auto"/>
        <w:jc w:val="both"/>
        <w:rPr>
          <w:rFonts w:ascii="Times New Roman" w:hAnsi="Times New Roman" w:cs="Times New Roman"/>
          <w:b/>
          <w:sz w:val="24"/>
          <w:szCs w:val="24"/>
        </w:rPr>
      </w:pPr>
    </w:p>
    <w:p w14:paraId="46618DC5" w14:textId="77777777" w:rsidR="00E56425" w:rsidRDefault="00E56425" w:rsidP="000D7F88">
      <w:pPr>
        <w:autoSpaceDN w:val="0"/>
        <w:spacing w:after="0" w:line="240" w:lineRule="auto"/>
        <w:jc w:val="both"/>
        <w:rPr>
          <w:rFonts w:ascii="Times New Roman" w:hAnsi="Times New Roman" w:cs="Times New Roman"/>
          <w:b/>
          <w:sz w:val="24"/>
          <w:szCs w:val="24"/>
        </w:rPr>
      </w:pPr>
    </w:p>
    <w:p w14:paraId="27889423" w14:textId="77777777" w:rsidR="00E56425" w:rsidRDefault="00E56425" w:rsidP="000D7F88">
      <w:pPr>
        <w:autoSpaceDN w:val="0"/>
        <w:spacing w:after="0" w:line="240" w:lineRule="auto"/>
        <w:jc w:val="both"/>
        <w:rPr>
          <w:rFonts w:ascii="Times New Roman" w:hAnsi="Times New Roman" w:cs="Times New Roman"/>
          <w:b/>
          <w:sz w:val="24"/>
          <w:szCs w:val="24"/>
        </w:rPr>
      </w:pPr>
    </w:p>
    <w:p w14:paraId="3DA7C6D3" w14:textId="77777777" w:rsidR="000D7F88" w:rsidRPr="00FB797E" w:rsidRDefault="000D7F88"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lastRenderedPageBreak/>
        <w:t>Проверочная работа № 3.</w:t>
      </w:r>
    </w:p>
    <w:p w14:paraId="68836AC3" w14:textId="77777777" w:rsidR="0090486F" w:rsidRDefault="008044DF" w:rsidP="00D55151">
      <w:pPr>
        <w:pStyle w:val="1"/>
        <w:tabs>
          <w:tab w:val="left" w:pos="751"/>
        </w:tabs>
        <w:spacing w:after="320" w:line="240" w:lineRule="auto"/>
        <w:ind w:left="380" w:firstLine="0"/>
        <w:rPr>
          <w:rFonts w:ascii="Times New Roman" w:hAnsi="Times New Roman" w:cs="Times New Roman"/>
          <w:b/>
          <w:bCs/>
          <w:color w:val="000000"/>
          <w:sz w:val="24"/>
          <w:szCs w:val="24"/>
        </w:rPr>
      </w:pPr>
      <w:bookmarkStart w:id="37" w:name="bookmark697"/>
      <w:r>
        <w:rPr>
          <w:rFonts w:ascii="Times New Roman" w:hAnsi="Times New Roman" w:cs="Times New Roman"/>
          <w:b/>
          <w:bCs/>
          <w:color w:val="000000"/>
          <w:sz w:val="24"/>
          <w:szCs w:val="24"/>
        </w:rPr>
        <w:t xml:space="preserve">Примерная тематика </w:t>
      </w:r>
      <w:r w:rsidR="006E3717">
        <w:rPr>
          <w:rFonts w:ascii="Times New Roman" w:hAnsi="Times New Roman" w:cs="Times New Roman"/>
          <w:b/>
          <w:bCs/>
          <w:color w:val="000000"/>
          <w:sz w:val="24"/>
          <w:szCs w:val="24"/>
        </w:rPr>
        <w:t>докладов</w:t>
      </w:r>
      <w:r w:rsidR="00D110C3">
        <w:rPr>
          <w:rFonts w:ascii="Times New Roman" w:hAnsi="Times New Roman" w:cs="Times New Roman"/>
          <w:b/>
          <w:bCs/>
          <w:color w:val="000000"/>
          <w:sz w:val="24"/>
          <w:szCs w:val="24"/>
        </w:rPr>
        <w:t>.</w:t>
      </w:r>
    </w:p>
    <w:p w14:paraId="14A39A14"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Профилактика вредных привычек средствами физической культуры.</w:t>
      </w:r>
    </w:p>
    <w:p w14:paraId="635A9F92"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Психосоматические заболевания и их профилактика.</w:t>
      </w:r>
    </w:p>
    <w:p w14:paraId="26A8879F"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Режим труда и отдыха - залог долголетия.</w:t>
      </w:r>
    </w:p>
    <w:p w14:paraId="2A67A199"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Здоровье населения России</w:t>
      </w:r>
    </w:p>
    <w:p w14:paraId="64AF4551"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двигательной активности в сохранении и укреплении здоровья.</w:t>
      </w:r>
    </w:p>
    <w:p w14:paraId="3303335B"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Формирование культуры здоровья студентов СПО.</w:t>
      </w:r>
    </w:p>
    <w:p w14:paraId="1CD5F85C"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Проблема культуры здоровья современной молодежи.</w:t>
      </w:r>
    </w:p>
    <w:p w14:paraId="57A5B424"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Гиподинамия - проблема современного мира.</w:t>
      </w:r>
    </w:p>
    <w:p w14:paraId="0AFCB74D" w14:textId="77777777"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физической культуры в сохранении психического здоровья студентов.</w:t>
      </w:r>
    </w:p>
    <w:p w14:paraId="1C10BFDE" w14:textId="77777777"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38" w:name="bookmark77"/>
      <w:bookmarkEnd w:id="38"/>
      <w:r w:rsidRPr="0065136D">
        <w:rPr>
          <w:rFonts w:ascii="Times New Roman" w:hAnsi="Times New Roman" w:cs="Times New Roman"/>
          <w:color w:val="000000"/>
          <w:sz w:val="24"/>
          <w:szCs w:val="24"/>
        </w:rPr>
        <w:t>Стресс и здоровье.</w:t>
      </w:r>
    </w:p>
    <w:p w14:paraId="499D78A5" w14:textId="77777777"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39" w:name="bookmark78"/>
      <w:bookmarkEnd w:id="39"/>
      <w:r w:rsidRPr="0065136D">
        <w:rPr>
          <w:rFonts w:ascii="Times New Roman" w:hAnsi="Times New Roman" w:cs="Times New Roman"/>
          <w:color w:val="000000"/>
          <w:sz w:val="24"/>
          <w:szCs w:val="24"/>
        </w:rPr>
        <w:t>Физическая культура как фактор здорового образа жизни.</w:t>
      </w:r>
    </w:p>
    <w:p w14:paraId="392A3958" w14:textId="77777777"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40" w:name="bookmark79"/>
      <w:bookmarkEnd w:id="40"/>
      <w:r w:rsidRPr="0065136D">
        <w:rPr>
          <w:rFonts w:ascii="Times New Roman" w:hAnsi="Times New Roman" w:cs="Times New Roman"/>
          <w:color w:val="000000"/>
          <w:sz w:val="24"/>
          <w:szCs w:val="24"/>
        </w:rPr>
        <w:t>Нарциссизм как проблема психического здоровья.</w:t>
      </w:r>
    </w:p>
    <w:p w14:paraId="23E6B1EC" w14:textId="77777777" w:rsidR="0065136D" w:rsidRPr="0065136D" w:rsidRDefault="0065136D" w:rsidP="0065136D">
      <w:pPr>
        <w:pStyle w:val="1"/>
        <w:numPr>
          <w:ilvl w:val="0"/>
          <w:numId w:val="6"/>
        </w:numPr>
        <w:tabs>
          <w:tab w:val="left" w:pos="807"/>
        </w:tabs>
        <w:ind w:left="-709" w:firstLine="726"/>
        <w:jc w:val="both"/>
        <w:rPr>
          <w:rFonts w:ascii="Times New Roman" w:hAnsi="Times New Roman" w:cs="Times New Roman"/>
        </w:rPr>
      </w:pPr>
      <w:bookmarkStart w:id="41" w:name="bookmark80"/>
      <w:bookmarkEnd w:id="41"/>
      <w:r w:rsidRPr="0065136D">
        <w:rPr>
          <w:rFonts w:ascii="Times New Roman" w:hAnsi="Times New Roman" w:cs="Times New Roman"/>
          <w:color w:val="000000"/>
          <w:sz w:val="24"/>
          <w:szCs w:val="24"/>
        </w:rPr>
        <w:t>Компьютерная зависимость как проблема психического здоровья.</w:t>
      </w:r>
    </w:p>
    <w:p w14:paraId="6444731D" w14:textId="77777777" w:rsidR="0065136D" w:rsidRPr="0065136D" w:rsidRDefault="0065136D" w:rsidP="0065136D">
      <w:pPr>
        <w:pStyle w:val="1"/>
        <w:numPr>
          <w:ilvl w:val="0"/>
          <w:numId w:val="6"/>
        </w:numPr>
        <w:tabs>
          <w:tab w:val="left" w:pos="807"/>
        </w:tabs>
        <w:ind w:left="142" w:hanging="142"/>
        <w:jc w:val="both"/>
        <w:rPr>
          <w:rFonts w:ascii="Times New Roman" w:hAnsi="Times New Roman" w:cs="Times New Roman"/>
        </w:rPr>
      </w:pPr>
      <w:bookmarkStart w:id="42" w:name="bookmark81"/>
      <w:bookmarkEnd w:id="42"/>
      <w:r w:rsidRPr="0065136D">
        <w:rPr>
          <w:rFonts w:ascii="Times New Roman" w:hAnsi="Times New Roman" w:cs="Times New Roman"/>
          <w:color w:val="000000"/>
          <w:sz w:val="24"/>
          <w:szCs w:val="24"/>
        </w:rPr>
        <w:t>Двигательная рекреация и ее роль в организации здорового образа жизни современного человека.</w:t>
      </w:r>
    </w:p>
    <w:p w14:paraId="31010B35"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3" w:name="bookmark82"/>
      <w:bookmarkEnd w:id="43"/>
      <w:r w:rsidRPr="0065136D">
        <w:rPr>
          <w:rFonts w:ascii="Times New Roman" w:hAnsi="Times New Roman" w:cs="Times New Roman"/>
          <w:color w:val="000000"/>
          <w:sz w:val="24"/>
          <w:szCs w:val="24"/>
        </w:rPr>
        <w:t>Оздоровительное воздействие физических упражнений</w:t>
      </w:r>
    </w:p>
    <w:p w14:paraId="1017CAC5"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4" w:name="bookmark83"/>
      <w:bookmarkEnd w:id="44"/>
      <w:r w:rsidRPr="0065136D">
        <w:rPr>
          <w:rFonts w:ascii="Times New Roman" w:hAnsi="Times New Roman" w:cs="Times New Roman"/>
          <w:color w:val="000000"/>
          <w:sz w:val="24"/>
          <w:szCs w:val="24"/>
        </w:rPr>
        <w:t>Рациональное питание как фактор ЗОЖ.</w:t>
      </w:r>
    </w:p>
    <w:p w14:paraId="7BCAAB39"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5" w:name="bookmark84"/>
      <w:bookmarkEnd w:id="45"/>
      <w:r w:rsidRPr="0065136D">
        <w:rPr>
          <w:rFonts w:ascii="Times New Roman" w:hAnsi="Times New Roman" w:cs="Times New Roman"/>
          <w:color w:val="000000"/>
          <w:sz w:val="24"/>
          <w:szCs w:val="24"/>
        </w:rPr>
        <w:t>Правила личной гигиены.</w:t>
      </w:r>
    </w:p>
    <w:p w14:paraId="2917AABC"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6" w:name="bookmark85"/>
      <w:bookmarkEnd w:id="46"/>
      <w:r w:rsidRPr="0065136D">
        <w:rPr>
          <w:rFonts w:ascii="Times New Roman" w:hAnsi="Times New Roman" w:cs="Times New Roman"/>
          <w:color w:val="000000"/>
          <w:sz w:val="24"/>
          <w:szCs w:val="24"/>
        </w:rPr>
        <w:t>Методические основы закаливания.</w:t>
      </w:r>
    </w:p>
    <w:p w14:paraId="0BFDC00C"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7" w:name="bookmark86"/>
      <w:bookmarkEnd w:id="47"/>
      <w:r w:rsidRPr="0065136D">
        <w:rPr>
          <w:rFonts w:ascii="Times New Roman" w:hAnsi="Times New Roman" w:cs="Times New Roman"/>
          <w:color w:val="000000"/>
          <w:sz w:val="24"/>
          <w:szCs w:val="24"/>
        </w:rPr>
        <w:t>Здоровый образ жизни и его значение в профессиональной деятельности</w:t>
      </w:r>
    </w:p>
    <w:p w14:paraId="20BD465B"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8" w:name="bookmark87"/>
      <w:bookmarkEnd w:id="48"/>
      <w:r w:rsidRPr="0065136D">
        <w:rPr>
          <w:rFonts w:ascii="Times New Roman" w:hAnsi="Times New Roman" w:cs="Times New Roman"/>
          <w:color w:val="000000"/>
          <w:sz w:val="24"/>
          <w:szCs w:val="24"/>
        </w:rPr>
        <w:t>Здоровый студент - востребованный специалист</w:t>
      </w:r>
    </w:p>
    <w:p w14:paraId="1840DB2A" w14:textId="77777777"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9" w:name="bookmark88"/>
      <w:bookmarkEnd w:id="49"/>
      <w:r w:rsidRPr="0065136D">
        <w:rPr>
          <w:rFonts w:ascii="Times New Roman" w:hAnsi="Times New Roman" w:cs="Times New Roman"/>
          <w:color w:val="000000"/>
          <w:sz w:val="24"/>
          <w:szCs w:val="24"/>
        </w:rPr>
        <w:t>Физическая культура как средство профилактики заболеваний</w:t>
      </w:r>
    </w:p>
    <w:p w14:paraId="0B24A663" w14:textId="77777777" w:rsidR="00D110C3" w:rsidRPr="006E3717" w:rsidRDefault="0065136D" w:rsidP="0065136D">
      <w:pPr>
        <w:pStyle w:val="1"/>
        <w:numPr>
          <w:ilvl w:val="0"/>
          <w:numId w:val="6"/>
        </w:numPr>
        <w:tabs>
          <w:tab w:val="left" w:pos="646"/>
        </w:tabs>
        <w:spacing w:after="320" w:line="240" w:lineRule="auto"/>
        <w:ind w:firstLine="0"/>
        <w:jc w:val="both"/>
        <w:rPr>
          <w:rFonts w:ascii="Times New Roman" w:hAnsi="Times New Roman" w:cs="Times New Roman"/>
        </w:rPr>
      </w:pPr>
      <w:bookmarkStart w:id="50" w:name="bookmark89"/>
      <w:bookmarkEnd w:id="50"/>
      <w:r w:rsidRPr="0065136D">
        <w:rPr>
          <w:rFonts w:ascii="Times New Roman" w:hAnsi="Times New Roman" w:cs="Times New Roman"/>
          <w:color w:val="000000"/>
          <w:sz w:val="24"/>
          <w:szCs w:val="24"/>
        </w:rPr>
        <w:t>Оптимальный двигательный режим студента.</w:t>
      </w:r>
    </w:p>
    <w:p w14:paraId="180FEC6C" w14:textId="77777777" w:rsidR="00E56425" w:rsidRDefault="00E56425" w:rsidP="006E3717">
      <w:pPr>
        <w:pStyle w:val="1"/>
        <w:ind w:firstLine="0"/>
        <w:jc w:val="center"/>
        <w:rPr>
          <w:rFonts w:ascii="Times New Roman" w:hAnsi="Times New Roman" w:cs="Times New Roman"/>
          <w:b/>
          <w:bCs/>
          <w:color w:val="000000"/>
          <w:sz w:val="24"/>
          <w:szCs w:val="24"/>
        </w:rPr>
      </w:pPr>
    </w:p>
    <w:p w14:paraId="35EDB783" w14:textId="77777777" w:rsidR="00E56425" w:rsidRDefault="00E56425" w:rsidP="006E3717">
      <w:pPr>
        <w:pStyle w:val="1"/>
        <w:ind w:firstLine="0"/>
        <w:jc w:val="center"/>
        <w:rPr>
          <w:rFonts w:ascii="Times New Roman" w:hAnsi="Times New Roman" w:cs="Times New Roman"/>
          <w:b/>
          <w:bCs/>
          <w:color w:val="000000"/>
          <w:sz w:val="24"/>
          <w:szCs w:val="24"/>
        </w:rPr>
      </w:pPr>
    </w:p>
    <w:p w14:paraId="7BA5F2FB" w14:textId="77777777" w:rsidR="00E56425" w:rsidRDefault="00E56425" w:rsidP="006E3717">
      <w:pPr>
        <w:pStyle w:val="1"/>
        <w:ind w:firstLine="0"/>
        <w:jc w:val="center"/>
        <w:rPr>
          <w:rFonts w:ascii="Times New Roman" w:hAnsi="Times New Roman" w:cs="Times New Roman"/>
          <w:b/>
          <w:bCs/>
          <w:color w:val="000000"/>
          <w:sz w:val="24"/>
          <w:szCs w:val="24"/>
        </w:rPr>
      </w:pPr>
    </w:p>
    <w:p w14:paraId="28677195" w14:textId="77777777" w:rsidR="00E56425" w:rsidRDefault="00E56425" w:rsidP="006E3717">
      <w:pPr>
        <w:pStyle w:val="1"/>
        <w:ind w:firstLine="0"/>
        <w:jc w:val="center"/>
        <w:rPr>
          <w:rFonts w:ascii="Times New Roman" w:hAnsi="Times New Roman" w:cs="Times New Roman"/>
          <w:b/>
          <w:bCs/>
          <w:color w:val="000000"/>
          <w:sz w:val="24"/>
          <w:szCs w:val="24"/>
        </w:rPr>
      </w:pPr>
    </w:p>
    <w:p w14:paraId="237D3846" w14:textId="77777777" w:rsidR="00E56425" w:rsidRDefault="00E56425" w:rsidP="006E3717">
      <w:pPr>
        <w:pStyle w:val="1"/>
        <w:ind w:firstLine="0"/>
        <w:jc w:val="center"/>
        <w:rPr>
          <w:rFonts w:ascii="Times New Roman" w:hAnsi="Times New Roman" w:cs="Times New Roman"/>
          <w:b/>
          <w:bCs/>
          <w:color w:val="000000"/>
          <w:sz w:val="24"/>
          <w:szCs w:val="24"/>
        </w:rPr>
      </w:pPr>
    </w:p>
    <w:p w14:paraId="15E4926D" w14:textId="77777777" w:rsidR="00E56425" w:rsidRDefault="00E56425" w:rsidP="006E3717">
      <w:pPr>
        <w:pStyle w:val="1"/>
        <w:ind w:firstLine="0"/>
        <w:jc w:val="center"/>
        <w:rPr>
          <w:rFonts w:ascii="Times New Roman" w:hAnsi="Times New Roman" w:cs="Times New Roman"/>
          <w:b/>
          <w:bCs/>
          <w:color w:val="000000"/>
          <w:sz w:val="24"/>
          <w:szCs w:val="24"/>
        </w:rPr>
      </w:pPr>
    </w:p>
    <w:p w14:paraId="7CD20D86" w14:textId="77777777" w:rsidR="00E56425" w:rsidRDefault="00E56425" w:rsidP="006E3717">
      <w:pPr>
        <w:pStyle w:val="1"/>
        <w:ind w:firstLine="0"/>
        <w:jc w:val="center"/>
        <w:rPr>
          <w:rFonts w:ascii="Times New Roman" w:hAnsi="Times New Roman" w:cs="Times New Roman"/>
          <w:b/>
          <w:bCs/>
          <w:color w:val="000000"/>
          <w:sz w:val="24"/>
          <w:szCs w:val="24"/>
        </w:rPr>
      </w:pPr>
    </w:p>
    <w:p w14:paraId="215DDB26" w14:textId="77777777" w:rsidR="00E56425" w:rsidRDefault="00E56425" w:rsidP="006E3717">
      <w:pPr>
        <w:pStyle w:val="1"/>
        <w:ind w:firstLine="0"/>
        <w:jc w:val="center"/>
        <w:rPr>
          <w:rFonts w:ascii="Times New Roman" w:hAnsi="Times New Roman" w:cs="Times New Roman"/>
          <w:b/>
          <w:bCs/>
          <w:color w:val="000000"/>
          <w:sz w:val="24"/>
          <w:szCs w:val="24"/>
        </w:rPr>
      </w:pPr>
    </w:p>
    <w:p w14:paraId="28ACF1E2" w14:textId="77777777" w:rsidR="00E56425" w:rsidRDefault="00E56425" w:rsidP="006E3717">
      <w:pPr>
        <w:pStyle w:val="1"/>
        <w:ind w:firstLine="0"/>
        <w:jc w:val="center"/>
        <w:rPr>
          <w:rFonts w:ascii="Times New Roman" w:hAnsi="Times New Roman" w:cs="Times New Roman"/>
          <w:b/>
          <w:bCs/>
          <w:color w:val="000000"/>
          <w:sz w:val="24"/>
          <w:szCs w:val="24"/>
        </w:rPr>
      </w:pPr>
    </w:p>
    <w:p w14:paraId="0DC843F8" w14:textId="77777777" w:rsidR="00E56425" w:rsidRDefault="00E56425" w:rsidP="006E3717">
      <w:pPr>
        <w:pStyle w:val="1"/>
        <w:ind w:firstLine="0"/>
        <w:jc w:val="center"/>
        <w:rPr>
          <w:rFonts w:ascii="Times New Roman" w:hAnsi="Times New Roman" w:cs="Times New Roman"/>
          <w:b/>
          <w:bCs/>
          <w:color w:val="000000"/>
          <w:sz w:val="24"/>
          <w:szCs w:val="24"/>
        </w:rPr>
      </w:pPr>
    </w:p>
    <w:p w14:paraId="56E444E7" w14:textId="77777777" w:rsidR="00E56425" w:rsidRDefault="00E56425" w:rsidP="006E3717">
      <w:pPr>
        <w:pStyle w:val="1"/>
        <w:ind w:firstLine="0"/>
        <w:jc w:val="center"/>
        <w:rPr>
          <w:rFonts w:ascii="Times New Roman" w:hAnsi="Times New Roman" w:cs="Times New Roman"/>
          <w:b/>
          <w:bCs/>
          <w:color w:val="000000"/>
          <w:sz w:val="24"/>
          <w:szCs w:val="24"/>
        </w:rPr>
      </w:pPr>
    </w:p>
    <w:p w14:paraId="0E343A85" w14:textId="77777777" w:rsidR="00E56425" w:rsidRDefault="00E56425" w:rsidP="006E3717">
      <w:pPr>
        <w:pStyle w:val="1"/>
        <w:ind w:firstLine="0"/>
        <w:jc w:val="center"/>
        <w:rPr>
          <w:rFonts w:ascii="Times New Roman" w:hAnsi="Times New Roman" w:cs="Times New Roman"/>
          <w:b/>
          <w:bCs/>
          <w:color w:val="000000"/>
          <w:sz w:val="24"/>
          <w:szCs w:val="24"/>
        </w:rPr>
      </w:pPr>
    </w:p>
    <w:p w14:paraId="04B5C9AD" w14:textId="77777777" w:rsidR="00E56425" w:rsidRDefault="00E56425" w:rsidP="006E3717">
      <w:pPr>
        <w:pStyle w:val="1"/>
        <w:ind w:firstLine="0"/>
        <w:jc w:val="center"/>
        <w:rPr>
          <w:rFonts w:ascii="Times New Roman" w:hAnsi="Times New Roman" w:cs="Times New Roman"/>
          <w:b/>
          <w:bCs/>
          <w:color w:val="000000"/>
          <w:sz w:val="24"/>
          <w:szCs w:val="24"/>
        </w:rPr>
      </w:pPr>
    </w:p>
    <w:p w14:paraId="4D069EA8" w14:textId="77777777" w:rsidR="00E56425" w:rsidRDefault="00E56425" w:rsidP="006E3717">
      <w:pPr>
        <w:pStyle w:val="1"/>
        <w:ind w:firstLine="0"/>
        <w:jc w:val="center"/>
        <w:rPr>
          <w:rFonts w:ascii="Times New Roman" w:hAnsi="Times New Roman" w:cs="Times New Roman"/>
          <w:b/>
          <w:bCs/>
          <w:color w:val="000000"/>
          <w:sz w:val="24"/>
          <w:szCs w:val="24"/>
        </w:rPr>
      </w:pPr>
    </w:p>
    <w:p w14:paraId="12015E56" w14:textId="77777777" w:rsidR="00E56425" w:rsidRDefault="00E56425" w:rsidP="006E3717">
      <w:pPr>
        <w:pStyle w:val="1"/>
        <w:ind w:firstLine="0"/>
        <w:jc w:val="center"/>
        <w:rPr>
          <w:rFonts w:ascii="Times New Roman" w:hAnsi="Times New Roman" w:cs="Times New Roman"/>
          <w:b/>
          <w:bCs/>
          <w:color w:val="000000"/>
          <w:sz w:val="24"/>
          <w:szCs w:val="24"/>
        </w:rPr>
      </w:pPr>
    </w:p>
    <w:p w14:paraId="598CD1C6" w14:textId="77777777" w:rsidR="00E56425" w:rsidRDefault="00E56425" w:rsidP="006E3717">
      <w:pPr>
        <w:pStyle w:val="1"/>
        <w:ind w:firstLine="0"/>
        <w:jc w:val="center"/>
        <w:rPr>
          <w:rFonts w:ascii="Times New Roman" w:hAnsi="Times New Roman" w:cs="Times New Roman"/>
          <w:b/>
          <w:bCs/>
          <w:color w:val="000000"/>
          <w:sz w:val="24"/>
          <w:szCs w:val="24"/>
        </w:rPr>
      </w:pPr>
    </w:p>
    <w:p w14:paraId="0A586C2E" w14:textId="77777777" w:rsidR="00E56425" w:rsidRDefault="00E56425" w:rsidP="006E3717">
      <w:pPr>
        <w:pStyle w:val="1"/>
        <w:ind w:firstLine="0"/>
        <w:jc w:val="center"/>
        <w:rPr>
          <w:rFonts w:ascii="Times New Roman" w:hAnsi="Times New Roman" w:cs="Times New Roman"/>
          <w:b/>
          <w:bCs/>
          <w:color w:val="000000"/>
          <w:sz w:val="24"/>
          <w:szCs w:val="24"/>
        </w:rPr>
      </w:pPr>
    </w:p>
    <w:p w14:paraId="7D3ACC9E" w14:textId="77777777" w:rsidR="00E56425" w:rsidRDefault="00E56425" w:rsidP="006E3717">
      <w:pPr>
        <w:pStyle w:val="1"/>
        <w:ind w:firstLine="0"/>
        <w:jc w:val="center"/>
        <w:rPr>
          <w:rFonts w:ascii="Times New Roman" w:hAnsi="Times New Roman" w:cs="Times New Roman"/>
          <w:b/>
          <w:bCs/>
          <w:color w:val="000000"/>
          <w:sz w:val="24"/>
          <w:szCs w:val="24"/>
        </w:rPr>
      </w:pPr>
    </w:p>
    <w:p w14:paraId="53C8B42C" w14:textId="77777777" w:rsidR="00E56425" w:rsidRDefault="00E56425" w:rsidP="006E3717">
      <w:pPr>
        <w:pStyle w:val="1"/>
        <w:ind w:firstLine="0"/>
        <w:jc w:val="center"/>
        <w:rPr>
          <w:rFonts w:ascii="Times New Roman" w:hAnsi="Times New Roman" w:cs="Times New Roman"/>
          <w:b/>
          <w:bCs/>
          <w:color w:val="000000"/>
          <w:sz w:val="24"/>
          <w:szCs w:val="24"/>
        </w:rPr>
      </w:pPr>
    </w:p>
    <w:p w14:paraId="55B4CFAE" w14:textId="77777777" w:rsidR="00E56425" w:rsidRDefault="00E56425" w:rsidP="006E3717">
      <w:pPr>
        <w:pStyle w:val="1"/>
        <w:ind w:firstLine="0"/>
        <w:jc w:val="center"/>
        <w:rPr>
          <w:rFonts w:ascii="Times New Roman" w:hAnsi="Times New Roman" w:cs="Times New Roman"/>
          <w:b/>
          <w:bCs/>
          <w:color w:val="000000"/>
          <w:sz w:val="24"/>
          <w:szCs w:val="24"/>
        </w:rPr>
      </w:pPr>
    </w:p>
    <w:p w14:paraId="14901BEF" w14:textId="77777777" w:rsidR="00E56425" w:rsidRDefault="00E56425" w:rsidP="006E3717">
      <w:pPr>
        <w:pStyle w:val="1"/>
        <w:ind w:firstLine="0"/>
        <w:jc w:val="center"/>
        <w:rPr>
          <w:rFonts w:ascii="Times New Roman" w:hAnsi="Times New Roman" w:cs="Times New Roman"/>
          <w:b/>
          <w:bCs/>
          <w:color w:val="000000"/>
          <w:sz w:val="24"/>
          <w:szCs w:val="24"/>
        </w:rPr>
      </w:pPr>
    </w:p>
    <w:p w14:paraId="778C4B81" w14:textId="77777777" w:rsidR="00E56425" w:rsidRDefault="00E56425" w:rsidP="006E3717">
      <w:pPr>
        <w:pStyle w:val="1"/>
        <w:ind w:firstLine="0"/>
        <w:jc w:val="center"/>
        <w:rPr>
          <w:rFonts w:ascii="Times New Roman" w:hAnsi="Times New Roman" w:cs="Times New Roman"/>
          <w:b/>
          <w:bCs/>
          <w:color w:val="000000"/>
          <w:sz w:val="24"/>
          <w:szCs w:val="24"/>
        </w:rPr>
      </w:pPr>
    </w:p>
    <w:p w14:paraId="5C399018" w14:textId="77777777" w:rsidR="006E3717" w:rsidRPr="005D2CB7" w:rsidRDefault="006E3717" w:rsidP="006E3717">
      <w:pPr>
        <w:pStyle w:val="1"/>
        <w:ind w:firstLine="0"/>
        <w:jc w:val="center"/>
        <w:rPr>
          <w:rFonts w:ascii="Times New Roman" w:hAnsi="Times New Roman" w:cs="Times New Roman"/>
        </w:rPr>
      </w:pPr>
      <w:r w:rsidRPr="005D2CB7">
        <w:rPr>
          <w:rFonts w:ascii="Times New Roman" w:hAnsi="Times New Roman" w:cs="Times New Roman"/>
          <w:b/>
          <w:bCs/>
          <w:color w:val="000000"/>
          <w:sz w:val="24"/>
          <w:szCs w:val="24"/>
        </w:rPr>
        <w:lastRenderedPageBreak/>
        <w:t>Требования к оформлению доклада</w:t>
      </w:r>
    </w:p>
    <w:p w14:paraId="2759C8DB" w14:textId="77777777"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Доклад предоставляется в распечатанном виде, объёмом 3-5 страниц. Текст доклада должен быть представлен в текстовом редакторе МогС, шрифт - Т1’те$ Ме\л/ Котап 14, межстрочный интервал - 1.5 (полуторный). Поля: верхнее - 2, нижнее - 2, левое- 3, правое - 1,5.</w:t>
      </w:r>
    </w:p>
    <w:p w14:paraId="3A7B2EC2" w14:textId="77777777"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Доклад должен включать в себя: введение, основную часть, заключение, список литературы (не менее 5 источников).</w:t>
      </w:r>
    </w:p>
    <w:p w14:paraId="22BDA0F8" w14:textId="77777777" w:rsidR="006E3717" w:rsidRPr="005D2CB7" w:rsidRDefault="006E3717" w:rsidP="006E3717">
      <w:pPr>
        <w:pStyle w:val="1"/>
        <w:tabs>
          <w:tab w:val="left" w:leader="underscore" w:pos="8938"/>
        </w:tabs>
        <w:ind w:firstLine="0"/>
        <w:jc w:val="both"/>
        <w:rPr>
          <w:rFonts w:ascii="Times New Roman" w:hAnsi="Times New Roman" w:cs="Times New Roman"/>
        </w:rPr>
      </w:pPr>
      <w:r w:rsidRPr="005D2CB7">
        <w:rPr>
          <w:rFonts w:ascii="Times New Roman" w:hAnsi="Times New Roman" w:cs="Times New Roman"/>
          <w:b/>
          <w:bCs/>
          <w:color w:val="000000"/>
          <w:sz w:val="24"/>
          <w:szCs w:val="24"/>
          <w:u w:val="single"/>
        </w:rPr>
        <w:t>Критерии оценки доклада:</w:t>
      </w:r>
      <w:r w:rsidRPr="005D2CB7">
        <w:rPr>
          <w:rFonts w:ascii="Times New Roman" w:hAnsi="Times New Roman" w:cs="Times New Roman"/>
          <w:b/>
          <w:bCs/>
          <w:color w:val="000000"/>
          <w:sz w:val="24"/>
          <w:szCs w:val="24"/>
        </w:rP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3634"/>
        <w:gridCol w:w="5328"/>
      </w:tblGrid>
      <w:tr w:rsidR="006E3717" w:rsidRPr="005D2CB7" w14:paraId="04160B89" w14:textId="77777777" w:rsidTr="003E029D">
        <w:trPr>
          <w:trHeight w:hRule="exact" w:val="648"/>
          <w:jc w:val="center"/>
        </w:trPr>
        <w:tc>
          <w:tcPr>
            <w:tcW w:w="3634" w:type="dxa"/>
            <w:tcBorders>
              <w:top w:val="single" w:sz="4" w:space="0" w:color="auto"/>
              <w:left w:val="single" w:sz="4" w:space="0" w:color="auto"/>
            </w:tcBorders>
            <w:shd w:val="clear" w:color="auto" w:fill="FFFFFF"/>
          </w:tcPr>
          <w:p w14:paraId="5FD5116D"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328" w:type="dxa"/>
            <w:tcBorders>
              <w:top w:val="single" w:sz="4" w:space="0" w:color="auto"/>
              <w:left w:val="single" w:sz="4" w:space="0" w:color="auto"/>
              <w:right w:val="single" w:sz="4" w:space="0" w:color="auto"/>
            </w:tcBorders>
            <w:shd w:val="clear" w:color="auto" w:fill="FFFFFF"/>
            <w:vAlign w:val="bottom"/>
          </w:tcPr>
          <w:p w14:paraId="0C0A5971"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14:paraId="5CD92F60" w14:textId="77777777" w:rsidTr="003E029D">
        <w:trPr>
          <w:trHeight w:hRule="exact" w:val="960"/>
          <w:jc w:val="center"/>
        </w:trPr>
        <w:tc>
          <w:tcPr>
            <w:tcW w:w="3634" w:type="dxa"/>
            <w:tcBorders>
              <w:top w:val="single" w:sz="4" w:space="0" w:color="auto"/>
              <w:left w:val="single" w:sz="4" w:space="0" w:color="auto"/>
            </w:tcBorders>
            <w:shd w:val="clear" w:color="auto" w:fill="FFFFFF"/>
          </w:tcPr>
          <w:p w14:paraId="5CC5452F"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5 («отлично»)</w:t>
            </w:r>
          </w:p>
        </w:tc>
        <w:tc>
          <w:tcPr>
            <w:tcW w:w="5328" w:type="dxa"/>
            <w:tcBorders>
              <w:top w:val="single" w:sz="4" w:space="0" w:color="auto"/>
              <w:left w:val="single" w:sz="4" w:space="0" w:color="auto"/>
              <w:right w:val="single" w:sz="4" w:space="0" w:color="auto"/>
            </w:tcBorders>
            <w:shd w:val="clear" w:color="auto" w:fill="FFFFFF"/>
            <w:vAlign w:val="bottom"/>
          </w:tcPr>
          <w:p w14:paraId="16FC01AE"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материал изложен в определенной логической последовательности. Тема доклада раскрыта полностью.</w:t>
            </w:r>
          </w:p>
        </w:tc>
      </w:tr>
      <w:tr w:rsidR="006E3717" w:rsidRPr="005D2CB7" w14:paraId="76DD4DAB" w14:textId="77777777" w:rsidTr="003E029D">
        <w:trPr>
          <w:trHeight w:hRule="exact" w:val="960"/>
          <w:jc w:val="center"/>
        </w:trPr>
        <w:tc>
          <w:tcPr>
            <w:tcW w:w="3634" w:type="dxa"/>
            <w:tcBorders>
              <w:top w:val="single" w:sz="4" w:space="0" w:color="auto"/>
              <w:left w:val="single" w:sz="4" w:space="0" w:color="auto"/>
            </w:tcBorders>
            <w:shd w:val="clear" w:color="auto" w:fill="FFFFFF"/>
          </w:tcPr>
          <w:p w14:paraId="12FB5470"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328" w:type="dxa"/>
            <w:tcBorders>
              <w:top w:val="single" w:sz="4" w:space="0" w:color="auto"/>
              <w:left w:val="single" w:sz="4" w:space="0" w:color="auto"/>
              <w:right w:val="single" w:sz="4" w:space="0" w:color="auto"/>
            </w:tcBorders>
            <w:shd w:val="clear" w:color="auto" w:fill="FFFFFF"/>
            <w:vAlign w:val="bottom"/>
          </w:tcPr>
          <w:p w14:paraId="4EE30901"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тема раскрыта, но при этом допущены не существенные ошибки, исправленные по требованию преподавателя.</w:t>
            </w:r>
          </w:p>
        </w:tc>
      </w:tr>
      <w:tr w:rsidR="006E3717" w:rsidRPr="005D2CB7" w14:paraId="2D9734BD" w14:textId="77777777" w:rsidTr="003E029D">
        <w:trPr>
          <w:trHeight w:hRule="exact" w:val="643"/>
          <w:jc w:val="center"/>
        </w:trPr>
        <w:tc>
          <w:tcPr>
            <w:tcW w:w="3634" w:type="dxa"/>
            <w:tcBorders>
              <w:top w:val="single" w:sz="4" w:space="0" w:color="auto"/>
              <w:left w:val="single" w:sz="4" w:space="0" w:color="auto"/>
            </w:tcBorders>
            <w:shd w:val="clear" w:color="auto" w:fill="FFFFFF"/>
            <w:vAlign w:val="bottom"/>
          </w:tcPr>
          <w:p w14:paraId="22F97EF3"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3</w:t>
            </w:r>
          </w:p>
          <w:p w14:paraId="5888046C"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14:paraId="751E7C65"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тема раскрыта не полностью, допущена существенная ошибка.</w:t>
            </w:r>
          </w:p>
        </w:tc>
      </w:tr>
      <w:tr w:rsidR="00E56425" w:rsidRPr="005D2CB7" w14:paraId="3331C515" w14:textId="77777777" w:rsidTr="00E56425">
        <w:trPr>
          <w:trHeight w:val="1306"/>
          <w:jc w:val="center"/>
        </w:trPr>
        <w:tc>
          <w:tcPr>
            <w:tcW w:w="3634" w:type="dxa"/>
            <w:tcBorders>
              <w:top w:val="single" w:sz="4" w:space="0" w:color="auto"/>
              <w:left w:val="single" w:sz="4" w:space="0" w:color="auto"/>
            </w:tcBorders>
            <w:shd w:val="clear" w:color="auto" w:fill="FFFFFF"/>
          </w:tcPr>
          <w:p w14:paraId="1CCF0EDA" w14:textId="77777777" w:rsidR="00E56425" w:rsidRPr="005D2CB7" w:rsidRDefault="00E56425" w:rsidP="00E56425">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2</w:t>
            </w:r>
          </w:p>
          <w:p w14:paraId="4E799304" w14:textId="77777777" w:rsidR="00E56425" w:rsidRPr="005D2CB7" w:rsidRDefault="00E56425" w:rsidP="00E56425">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(«неудовлетворительно»)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14:paraId="2909E7C8" w14:textId="77777777" w:rsidR="00E56425" w:rsidRPr="005D2CB7" w:rsidRDefault="00E56425"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содержани</w:t>
            </w:r>
            <w:r>
              <w:rPr>
                <w:rFonts w:ascii="Times New Roman" w:hAnsi="Times New Roman" w:cs="Times New Roman"/>
                <w:color w:val="000000"/>
                <w:sz w:val="24"/>
                <w:szCs w:val="24"/>
              </w:rPr>
              <w:t>е</w:t>
            </w:r>
            <w:r w:rsidRPr="005D2CB7">
              <w:rPr>
                <w:rFonts w:ascii="Times New Roman" w:hAnsi="Times New Roman" w:cs="Times New Roman"/>
                <w:color w:val="000000"/>
                <w:sz w:val="24"/>
                <w:szCs w:val="24"/>
              </w:rPr>
              <w:t xml:space="preserve"> доклада не раскрывает рассматриваемую тему, обнаружено не</w:t>
            </w:r>
          </w:p>
          <w:p w14:paraId="7C0DA9A3" w14:textId="77777777" w:rsidR="00E56425" w:rsidRPr="005D2CB7" w:rsidRDefault="00E56425" w:rsidP="003E029D">
            <w:pPr>
              <w:pStyle w:val="a6"/>
              <w:rPr>
                <w:rFonts w:ascii="Times New Roman" w:hAnsi="Times New Roman" w:cs="Times New Roman"/>
              </w:rPr>
            </w:pPr>
            <w:r w:rsidRPr="005D2CB7">
              <w:rPr>
                <w:rFonts w:ascii="Times New Roman" w:hAnsi="Times New Roman" w:cs="Times New Roman"/>
                <w:color w:val="000000"/>
                <w:sz w:val="24"/>
                <w:szCs w:val="24"/>
              </w:rPr>
              <w:t>понимание основного содержания учебного материала</w:t>
            </w:r>
          </w:p>
        </w:tc>
      </w:tr>
    </w:tbl>
    <w:p w14:paraId="17627BA4" w14:textId="77777777" w:rsidR="006E3717" w:rsidRPr="005D2CB7" w:rsidRDefault="006E3717" w:rsidP="006E3717">
      <w:pPr>
        <w:spacing w:after="299" w:line="1" w:lineRule="exact"/>
        <w:rPr>
          <w:rFonts w:ascii="Times New Roman" w:hAnsi="Times New Roman" w:cs="Times New Roman"/>
        </w:rPr>
      </w:pPr>
    </w:p>
    <w:p w14:paraId="382E0138" w14:textId="77777777" w:rsidR="006E3717" w:rsidRPr="005D2CB7" w:rsidRDefault="006E3717" w:rsidP="006E3717">
      <w:pPr>
        <w:pStyle w:val="1"/>
        <w:spacing w:after="300" w:line="264" w:lineRule="auto"/>
        <w:ind w:firstLine="720"/>
        <w:jc w:val="both"/>
        <w:rPr>
          <w:rFonts w:ascii="Times New Roman" w:hAnsi="Times New Roman" w:cs="Times New Roman"/>
        </w:rPr>
      </w:pPr>
      <w:r w:rsidRPr="005D2CB7">
        <w:rPr>
          <w:rFonts w:ascii="Times New Roman" w:hAnsi="Times New Roman" w:cs="Times New Roman"/>
          <w:color w:val="000000"/>
          <w:sz w:val="24"/>
          <w:szCs w:val="24"/>
        </w:rPr>
        <w:t>Доклад может быть представлен как доклад-презентация. Необходимо представить 5-7 слайдов. Время доклада -5 минут. Критерии оценки доклада такие же. Дополнительно оценивается презентация.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3120"/>
        <w:gridCol w:w="5842"/>
      </w:tblGrid>
      <w:tr w:rsidR="006E3717" w:rsidRPr="005D2CB7" w14:paraId="3842A816" w14:textId="77777777" w:rsidTr="003E029D">
        <w:trPr>
          <w:trHeight w:hRule="exact" w:val="331"/>
          <w:jc w:val="center"/>
        </w:trPr>
        <w:tc>
          <w:tcPr>
            <w:tcW w:w="3120" w:type="dxa"/>
            <w:tcBorders>
              <w:top w:val="single" w:sz="4" w:space="0" w:color="auto"/>
              <w:left w:val="single" w:sz="4" w:space="0" w:color="auto"/>
            </w:tcBorders>
            <w:shd w:val="clear" w:color="auto" w:fill="FFFFFF"/>
            <w:vAlign w:val="bottom"/>
          </w:tcPr>
          <w:p w14:paraId="57F1957D"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Оформление слайдов</w:t>
            </w:r>
          </w:p>
        </w:tc>
        <w:tc>
          <w:tcPr>
            <w:tcW w:w="5842" w:type="dxa"/>
            <w:tcBorders>
              <w:top w:val="single" w:sz="4" w:space="0" w:color="auto"/>
              <w:left w:val="single" w:sz="4" w:space="0" w:color="auto"/>
              <w:right w:val="single" w:sz="4" w:space="0" w:color="auto"/>
            </w:tcBorders>
            <w:shd w:val="clear" w:color="auto" w:fill="FFFFFF"/>
            <w:vAlign w:val="bottom"/>
          </w:tcPr>
          <w:p w14:paraId="6A00B593" w14:textId="77777777" w:rsidR="006E3717" w:rsidRPr="005D2CB7" w:rsidRDefault="006E3717" w:rsidP="003E029D">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14:paraId="209546B4" w14:textId="77777777" w:rsidTr="003E029D">
        <w:trPr>
          <w:trHeight w:hRule="exact" w:val="326"/>
          <w:jc w:val="center"/>
        </w:trPr>
        <w:tc>
          <w:tcPr>
            <w:tcW w:w="3120" w:type="dxa"/>
            <w:tcBorders>
              <w:top w:val="single" w:sz="4" w:space="0" w:color="auto"/>
              <w:left w:val="single" w:sz="4" w:space="0" w:color="auto"/>
            </w:tcBorders>
            <w:shd w:val="clear" w:color="auto" w:fill="FFFFFF"/>
            <w:vAlign w:val="bottom"/>
          </w:tcPr>
          <w:p w14:paraId="70372C1B"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Стиль</w:t>
            </w:r>
          </w:p>
        </w:tc>
        <w:tc>
          <w:tcPr>
            <w:tcW w:w="5842" w:type="dxa"/>
            <w:tcBorders>
              <w:top w:val="single" w:sz="4" w:space="0" w:color="auto"/>
              <w:left w:val="single" w:sz="4" w:space="0" w:color="auto"/>
              <w:right w:val="single" w:sz="4" w:space="0" w:color="auto"/>
            </w:tcBorders>
            <w:shd w:val="clear" w:color="auto" w:fill="FFFFFF"/>
            <w:vAlign w:val="bottom"/>
          </w:tcPr>
          <w:p w14:paraId="0FA3F907" w14:textId="77777777" w:rsidR="006E3717" w:rsidRPr="005D2CB7" w:rsidRDefault="006E3717" w:rsidP="003E029D">
            <w:pPr>
              <w:pStyle w:val="a6"/>
              <w:spacing w:line="240" w:lineRule="auto"/>
              <w:jc w:val="both"/>
              <w:rPr>
                <w:rFonts w:ascii="Times New Roman" w:hAnsi="Times New Roman" w:cs="Times New Roman"/>
              </w:rPr>
            </w:pPr>
            <w:r w:rsidRPr="005D2CB7">
              <w:rPr>
                <w:rFonts w:ascii="Times New Roman" w:hAnsi="Times New Roman" w:cs="Times New Roman"/>
                <w:color w:val="000000"/>
                <w:sz w:val="24"/>
                <w:szCs w:val="24"/>
              </w:rPr>
              <w:t>Соблюдать единого стиля оформления.</w:t>
            </w:r>
          </w:p>
        </w:tc>
      </w:tr>
      <w:tr w:rsidR="006E3717" w:rsidRPr="005D2CB7" w14:paraId="03FC1C8E" w14:textId="77777777" w:rsidTr="003E029D">
        <w:trPr>
          <w:trHeight w:hRule="exact" w:val="960"/>
          <w:jc w:val="center"/>
        </w:trPr>
        <w:tc>
          <w:tcPr>
            <w:tcW w:w="3120" w:type="dxa"/>
            <w:tcBorders>
              <w:top w:val="single" w:sz="4" w:space="0" w:color="auto"/>
              <w:left w:val="single" w:sz="4" w:space="0" w:color="auto"/>
            </w:tcBorders>
            <w:shd w:val="clear" w:color="auto" w:fill="FFFFFF"/>
          </w:tcPr>
          <w:p w14:paraId="19C633F8"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Фон</w:t>
            </w:r>
          </w:p>
        </w:tc>
        <w:tc>
          <w:tcPr>
            <w:tcW w:w="5842" w:type="dxa"/>
            <w:tcBorders>
              <w:top w:val="single" w:sz="4" w:space="0" w:color="auto"/>
              <w:left w:val="single" w:sz="4" w:space="0" w:color="auto"/>
              <w:right w:val="single" w:sz="4" w:space="0" w:color="auto"/>
            </w:tcBorders>
            <w:shd w:val="clear" w:color="auto" w:fill="FFFFFF"/>
            <w:vAlign w:val="bottom"/>
          </w:tcPr>
          <w:p w14:paraId="63C47CFF"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Фон не должен быть слишком темным или ярким, чтобы не отвлекать внимания от содержания слайдов.</w:t>
            </w:r>
          </w:p>
        </w:tc>
      </w:tr>
      <w:tr w:rsidR="006E3717" w:rsidRPr="005D2CB7" w14:paraId="14336A57" w14:textId="77777777" w:rsidTr="003E029D">
        <w:trPr>
          <w:trHeight w:hRule="exact" w:val="960"/>
          <w:jc w:val="center"/>
        </w:trPr>
        <w:tc>
          <w:tcPr>
            <w:tcW w:w="3120" w:type="dxa"/>
            <w:tcBorders>
              <w:top w:val="single" w:sz="4" w:space="0" w:color="auto"/>
              <w:left w:val="single" w:sz="4" w:space="0" w:color="auto"/>
            </w:tcBorders>
            <w:shd w:val="clear" w:color="auto" w:fill="FFFFFF"/>
          </w:tcPr>
          <w:p w14:paraId="79E025DC"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Использование цвета</w:t>
            </w:r>
          </w:p>
        </w:tc>
        <w:tc>
          <w:tcPr>
            <w:tcW w:w="5842" w:type="dxa"/>
            <w:tcBorders>
              <w:top w:val="single" w:sz="4" w:space="0" w:color="auto"/>
              <w:left w:val="single" w:sz="4" w:space="0" w:color="auto"/>
              <w:right w:val="single" w:sz="4" w:space="0" w:color="auto"/>
            </w:tcBorders>
            <w:shd w:val="clear" w:color="auto" w:fill="FFFFFF"/>
            <w:vAlign w:val="bottom"/>
          </w:tcPr>
          <w:p w14:paraId="2719648E"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более трех цветов. Фон и текст должны быть оформлены контрастными цветами.</w:t>
            </w:r>
          </w:p>
        </w:tc>
      </w:tr>
      <w:tr w:rsidR="006E3717" w:rsidRPr="005D2CB7" w14:paraId="19B98514" w14:textId="77777777" w:rsidTr="003E029D">
        <w:trPr>
          <w:trHeight w:hRule="exact" w:val="1277"/>
          <w:jc w:val="center"/>
        </w:trPr>
        <w:tc>
          <w:tcPr>
            <w:tcW w:w="3120" w:type="dxa"/>
            <w:tcBorders>
              <w:top w:val="single" w:sz="4" w:space="0" w:color="auto"/>
              <w:left w:val="single" w:sz="4" w:space="0" w:color="auto"/>
            </w:tcBorders>
            <w:shd w:val="clear" w:color="auto" w:fill="FFFFFF"/>
          </w:tcPr>
          <w:p w14:paraId="13833B6A"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Анимационные эффекты</w:t>
            </w:r>
          </w:p>
        </w:tc>
        <w:tc>
          <w:tcPr>
            <w:tcW w:w="5842" w:type="dxa"/>
            <w:tcBorders>
              <w:top w:val="single" w:sz="4" w:space="0" w:color="auto"/>
              <w:left w:val="single" w:sz="4" w:space="0" w:color="auto"/>
              <w:right w:val="single" w:sz="4" w:space="0" w:color="auto"/>
            </w:tcBorders>
            <w:shd w:val="clear" w:color="auto" w:fill="FFFFFF"/>
            <w:vAlign w:val="bottom"/>
          </w:tcPr>
          <w:p w14:paraId="2C8B00A4"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При оформлении слайда использовать возможности анимации.</w:t>
            </w:r>
          </w:p>
          <w:p w14:paraId="6BA450B8"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Анимационные эффекты не должны отвлекать внимание от содержания слайдов.</w:t>
            </w:r>
          </w:p>
        </w:tc>
      </w:tr>
      <w:tr w:rsidR="006E3717" w:rsidRPr="005D2CB7" w14:paraId="181BE3C5" w14:textId="77777777" w:rsidTr="003E029D">
        <w:trPr>
          <w:trHeight w:hRule="exact" w:val="643"/>
          <w:jc w:val="center"/>
        </w:trPr>
        <w:tc>
          <w:tcPr>
            <w:tcW w:w="3120" w:type="dxa"/>
            <w:tcBorders>
              <w:top w:val="single" w:sz="4" w:space="0" w:color="auto"/>
              <w:left w:val="single" w:sz="4" w:space="0" w:color="auto"/>
            </w:tcBorders>
            <w:shd w:val="clear" w:color="auto" w:fill="FFFFFF"/>
            <w:vAlign w:val="bottom"/>
          </w:tcPr>
          <w:p w14:paraId="7D3308D5"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b/>
                <w:bCs/>
                <w:color w:val="000000"/>
                <w:sz w:val="24"/>
                <w:szCs w:val="24"/>
              </w:rPr>
              <w:t>Представление информации</w:t>
            </w:r>
          </w:p>
        </w:tc>
        <w:tc>
          <w:tcPr>
            <w:tcW w:w="5842" w:type="dxa"/>
            <w:tcBorders>
              <w:top w:val="single" w:sz="4" w:space="0" w:color="auto"/>
              <w:left w:val="single" w:sz="4" w:space="0" w:color="auto"/>
              <w:right w:val="single" w:sz="4" w:space="0" w:color="auto"/>
            </w:tcBorders>
            <w:shd w:val="clear" w:color="auto" w:fill="FFFFFF"/>
            <w:vAlign w:val="center"/>
          </w:tcPr>
          <w:p w14:paraId="29E6D8E7" w14:textId="77777777" w:rsidR="006E3717" w:rsidRPr="005D2CB7" w:rsidRDefault="006E3717" w:rsidP="003E029D">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14:paraId="6DD6AE6F" w14:textId="77777777" w:rsidTr="003E029D">
        <w:trPr>
          <w:trHeight w:hRule="exact" w:val="3494"/>
          <w:jc w:val="center"/>
        </w:trPr>
        <w:tc>
          <w:tcPr>
            <w:tcW w:w="3120" w:type="dxa"/>
            <w:tcBorders>
              <w:top w:val="single" w:sz="4" w:space="0" w:color="auto"/>
              <w:left w:val="single" w:sz="4" w:space="0" w:color="auto"/>
            </w:tcBorders>
            <w:shd w:val="clear" w:color="auto" w:fill="FFFFFF"/>
          </w:tcPr>
          <w:p w14:paraId="00FDCBD8" w14:textId="77777777"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lastRenderedPageBreak/>
              <w:t>Содержание информации</w:t>
            </w:r>
          </w:p>
        </w:tc>
        <w:tc>
          <w:tcPr>
            <w:tcW w:w="5842" w:type="dxa"/>
            <w:tcBorders>
              <w:top w:val="single" w:sz="4" w:space="0" w:color="auto"/>
              <w:left w:val="single" w:sz="4" w:space="0" w:color="auto"/>
              <w:right w:val="single" w:sz="4" w:space="0" w:color="auto"/>
            </w:tcBorders>
            <w:shd w:val="clear" w:color="auto" w:fill="FFFFFF"/>
            <w:vAlign w:val="bottom"/>
          </w:tcPr>
          <w:p w14:paraId="2381D7B1"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Слайд должен содержать минимум информации. Информация должна быть изложена доступным языком.</w:t>
            </w:r>
          </w:p>
          <w:p w14:paraId="473C59F3"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Содержание текста должно точно отражать этапы выполненной работы.</w:t>
            </w:r>
          </w:p>
          <w:p w14:paraId="71538A8A"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быть расположен на слайде так, чтобы его удобно было читать.</w:t>
            </w:r>
          </w:p>
          <w:p w14:paraId="2CF6CEC3"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В содержании текста должны быть ответы на проблемные вопросы.</w:t>
            </w:r>
          </w:p>
          <w:p w14:paraId="1366E7C8" w14:textId="77777777"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соответствовать теме презентации.</w:t>
            </w:r>
          </w:p>
        </w:tc>
      </w:tr>
      <w:tr w:rsidR="006E3717" w:rsidRPr="005D2CB7" w14:paraId="76A66F96" w14:textId="77777777" w:rsidTr="003E029D">
        <w:trPr>
          <w:trHeight w:hRule="exact" w:val="1594"/>
          <w:jc w:val="center"/>
        </w:trPr>
        <w:tc>
          <w:tcPr>
            <w:tcW w:w="3120" w:type="dxa"/>
            <w:tcBorders>
              <w:top w:val="single" w:sz="4" w:space="0" w:color="auto"/>
              <w:left w:val="single" w:sz="4" w:space="0" w:color="auto"/>
            </w:tcBorders>
            <w:shd w:val="clear" w:color="auto" w:fill="FFFFFF"/>
          </w:tcPr>
          <w:p w14:paraId="5FEEBCCD"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 странице</w:t>
            </w:r>
          </w:p>
        </w:tc>
        <w:tc>
          <w:tcPr>
            <w:tcW w:w="5842" w:type="dxa"/>
            <w:tcBorders>
              <w:top w:val="single" w:sz="4" w:space="0" w:color="auto"/>
              <w:left w:val="single" w:sz="4" w:space="0" w:color="auto"/>
              <w:right w:val="single" w:sz="4" w:space="0" w:color="auto"/>
            </w:tcBorders>
            <w:shd w:val="clear" w:color="auto" w:fill="FFFFFF"/>
            <w:vAlign w:val="bottom"/>
          </w:tcPr>
          <w:p w14:paraId="64CDF4A3" w14:textId="77777777" w:rsidR="006E3717" w:rsidRPr="005D2CB7" w:rsidRDefault="006E3717" w:rsidP="003E029D">
            <w:pPr>
              <w:pStyle w:val="a6"/>
              <w:tabs>
                <w:tab w:val="left" w:pos="3722"/>
              </w:tabs>
              <w:jc w:val="both"/>
              <w:rPr>
                <w:rFonts w:ascii="Times New Roman" w:hAnsi="Times New Roman" w:cs="Times New Roman"/>
              </w:rPr>
            </w:pPr>
            <w:r w:rsidRPr="005D2CB7">
              <w:rPr>
                <w:rFonts w:ascii="Times New Roman" w:hAnsi="Times New Roman" w:cs="Times New Roman"/>
                <w:color w:val="000000"/>
                <w:sz w:val="24"/>
                <w:szCs w:val="24"/>
              </w:rPr>
              <w:t>Предпочтительно</w:t>
            </w:r>
            <w:r w:rsidRPr="005D2CB7">
              <w:rPr>
                <w:rFonts w:ascii="Times New Roman" w:hAnsi="Times New Roman" w:cs="Times New Roman"/>
                <w:color w:val="000000"/>
                <w:sz w:val="24"/>
                <w:szCs w:val="24"/>
              </w:rPr>
              <w:tab/>
              <w:t>горизонтальное</w:t>
            </w:r>
          </w:p>
          <w:p w14:paraId="4C2F0E32"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Наиболее важная информация должна располагаться в центре.</w:t>
            </w:r>
          </w:p>
          <w:p w14:paraId="44406D1B"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Надпись должна располагаться под картинкой.</w:t>
            </w:r>
          </w:p>
        </w:tc>
      </w:tr>
      <w:tr w:rsidR="006E3717" w:rsidRPr="005D2CB7" w14:paraId="38CB0821" w14:textId="77777777" w:rsidTr="003E029D">
        <w:trPr>
          <w:trHeight w:hRule="exact" w:val="2237"/>
          <w:jc w:val="center"/>
        </w:trPr>
        <w:tc>
          <w:tcPr>
            <w:tcW w:w="3120" w:type="dxa"/>
            <w:tcBorders>
              <w:top w:val="single" w:sz="4" w:space="0" w:color="auto"/>
              <w:left w:val="single" w:sz="4" w:space="0" w:color="auto"/>
              <w:bottom w:val="single" w:sz="4" w:space="0" w:color="auto"/>
            </w:tcBorders>
            <w:shd w:val="clear" w:color="auto" w:fill="FFFFFF"/>
          </w:tcPr>
          <w:p w14:paraId="6A13B1F8"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Размер шрифта</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14:paraId="109F6744"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Для заголовка - не менее 24.</w:t>
            </w:r>
          </w:p>
          <w:p w14:paraId="4E494BF5"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 xml:space="preserve">Для информации не менее </w:t>
            </w:r>
            <w:r w:rsidRPr="005D2CB7">
              <w:rPr>
                <w:rFonts w:ascii="Times New Roman" w:hAnsi="Times New Roman" w:cs="Times New Roman"/>
                <w:b/>
                <w:bCs/>
                <w:color w:val="000000"/>
                <w:sz w:val="24"/>
                <w:szCs w:val="24"/>
              </w:rPr>
              <w:t>- 18.</w:t>
            </w:r>
          </w:p>
          <w:p w14:paraId="6CF3CEF1"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Лучше использовать один тип шрифта.</w:t>
            </w:r>
          </w:p>
          <w:p w14:paraId="6056E4B1"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Важную информацию лучше выделять жирным шрифтом, курсивом, подчеркиванием</w:t>
            </w:r>
          </w:p>
          <w:p w14:paraId="00903EEF" w14:textId="77777777"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текста, оформленного прописными буквами.</w:t>
            </w:r>
          </w:p>
        </w:tc>
      </w:tr>
      <w:tr w:rsidR="006E3717" w:rsidRPr="005D2CB7" w14:paraId="4DBA4D70" w14:textId="77777777" w:rsidTr="003E029D">
        <w:trPr>
          <w:trHeight w:hRule="exact" w:val="648"/>
          <w:jc w:val="center"/>
        </w:trPr>
        <w:tc>
          <w:tcPr>
            <w:tcW w:w="3120" w:type="dxa"/>
            <w:tcBorders>
              <w:top w:val="single" w:sz="4" w:space="0" w:color="auto"/>
              <w:left w:val="single" w:sz="4" w:space="0" w:color="auto"/>
            </w:tcBorders>
            <w:shd w:val="clear" w:color="auto" w:fill="FFFFFF"/>
          </w:tcPr>
          <w:p w14:paraId="6003A165"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Выделения информации</w:t>
            </w:r>
          </w:p>
        </w:tc>
        <w:tc>
          <w:tcPr>
            <w:tcW w:w="5842" w:type="dxa"/>
            <w:tcBorders>
              <w:top w:val="single" w:sz="4" w:space="0" w:color="auto"/>
              <w:left w:val="single" w:sz="4" w:space="0" w:color="auto"/>
              <w:right w:val="single" w:sz="4" w:space="0" w:color="auto"/>
            </w:tcBorders>
            <w:shd w:val="clear" w:color="auto" w:fill="FFFFFF"/>
            <w:vAlign w:val="bottom"/>
          </w:tcPr>
          <w:p w14:paraId="065388F8"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выделенного текста (заголовки, важная информация).</w:t>
            </w:r>
          </w:p>
        </w:tc>
      </w:tr>
      <w:tr w:rsidR="006E3717" w:rsidRPr="005D2CB7" w14:paraId="6AA2EE60" w14:textId="77777777" w:rsidTr="003E029D">
        <w:trPr>
          <w:trHeight w:hRule="exact" w:val="1277"/>
          <w:jc w:val="center"/>
        </w:trPr>
        <w:tc>
          <w:tcPr>
            <w:tcW w:w="3120" w:type="dxa"/>
            <w:tcBorders>
              <w:top w:val="single" w:sz="4" w:space="0" w:color="auto"/>
              <w:left w:val="single" w:sz="4" w:space="0" w:color="auto"/>
            </w:tcBorders>
            <w:shd w:val="clear" w:color="auto" w:fill="FFFFFF"/>
          </w:tcPr>
          <w:p w14:paraId="7F399621"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Объем информации</w:t>
            </w:r>
          </w:p>
        </w:tc>
        <w:tc>
          <w:tcPr>
            <w:tcW w:w="5842" w:type="dxa"/>
            <w:tcBorders>
              <w:top w:val="single" w:sz="4" w:space="0" w:color="auto"/>
              <w:left w:val="single" w:sz="4" w:space="0" w:color="auto"/>
              <w:right w:val="single" w:sz="4" w:space="0" w:color="auto"/>
            </w:tcBorders>
            <w:shd w:val="clear" w:color="auto" w:fill="FFFFFF"/>
            <w:vAlign w:val="bottom"/>
          </w:tcPr>
          <w:p w14:paraId="5F416506"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большого количества информации.</w:t>
            </w:r>
          </w:p>
          <w:p w14:paraId="6ACD8CE4"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Лучше ключевые пункты располагать по одному на слайде.</w:t>
            </w:r>
          </w:p>
        </w:tc>
      </w:tr>
      <w:tr w:rsidR="006E3717" w:rsidRPr="005D2CB7" w14:paraId="75BECB18" w14:textId="77777777" w:rsidTr="003E029D">
        <w:trPr>
          <w:trHeight w:hRule="exact" w:val="1709"/>
          <w:jc w:val="center"/>
        </w:trPr>
        <w:tc>
          <w:tcPr>
            <w:tcW w:w="3120" w:type="dxa"/>
            <w:tcBorders>
              <w:top w:val="single" w:sz="4" w:space="0" w:color="auto"/>
              <w:left w:val="single" w:sz="4" w:space="0" w:color="auto"/>
              <w:bottom w:val="single" w:sz="4" w:space="0" w:color="auto"/>
            </w:tcBorders>
            <w:shd w:val="clear" w:color="auto" w:fill="FFFFFF"/>
          </w:tcPr>
          <w:p w14:paraId="079FDA48"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Виды слайдов</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14:paraId="1A85A3DF"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Для обеспечения разнообразия следует использовать разные виды слайдов:</w:t>
            </w:r>
          </w:p>
          <w:p w14:paraId="13EC5FD5" w14:textId="77777777"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таблицами</w:t>
            </w:r>
          </w:p>
          <w:p w14:paraId="6E251C3C" w14:textId="77777777"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текстом</w:t>
            </w:r>
          </w:p>
          <w:p w14:paraId="20B909EF" w14:textId="77777777"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диаграммами</w:t>
            </w:r>
          </w:p>
        </w:tc>
      </w:tr>
    </w:tbl>
    <w:p w14:paraId="33825D8B" w14:textId="77777777" w:rsidR="006E3717" w:rsidRPr="005D2CB7" w:rsidRDefault="006E3717" w:rsidP="006E3717">
      <w:pPr>
        <w:pStyle w:val="a8"/>
        <w:rPr>
          <w:rFonts w:ascii="Times New Roman" w:hAnsi="Times New Roman" w:cs="Times New Roman"/>
        </w:rPr>
      </w:pPr>
      <w:r w:rsidRPr="005D2CB7">
        <w:rPr>
          <w:rFonts w:ascii="Times New Roman" w:hAnsi="Times New Roman" w:cs="Times New Roman"/>
          <w:color w:val="000000"/>
          <w:sz w:val="24"/>
          <w:szCs w:val="24"/>
          <w:u w:val="single"/>
        </w:rPr>
        <w:t>Критерии оценивания презентаций:</w:t>
      </w:r>
    </w:p>
    <w:p w14:paraId="2B4B60DC" w14:textId="77777777" w:rsidR="006E3717" w:rsidRPr="005D2CB7" w:rsidRDefault="006E3717" w:rsidP="006E3717">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418"/>
        <w:gridCol w:w="5544"/>
      </w:tblGrid>
      <w:tr w:rsidR="006E3717" w:rsidRPr="005D2CB7" w14:paraId="2A55C374" w14:textId="77777777" w:rsidTr="003E029D">
        <w:trPr>
          <w:trHeight w:hRule="exact" w:val="648"/>
          <w:jc w:val="center"/>
        </w:trPr>
        <w:tc>
          <w:tcPr>
            <w:tcW w:w="3418" w:type="dxa"/>
            <w:tcBorders>
              <w:top w:val="single" w:sz="4" w:space="0" w:color="auto"/>
              <w:left w:val="single" w:sz="4" w:space="0" w:color="auto"/>
            </w:tcBorders>
            <w:shd w:val="clear" w:color="auto" w:fill="FFFFFF"/>
          </w:tcPr>
          <w:p w14:paraId="05CF96B7"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544" w:type="dxa"/>
            <w:tcBorders>
              <w:top w:val="single" w:sz="4" w:space="0" w:color="auto"/>
              <w:left w:val="single" w:sz="4" w:space="0" w:color="auto"/>
              <w:right w:val="single" w:sz="4" w:space="0" w:color="auto"/>
            </w:tcBorders>
            <w:shd w:val="clear" w:color="auto" w:fill="FFFFFF"/>
            <w:vAlign w:val="bottom"/>
          </w:tcPr>
          <w:p w14:paraId="07D5A634" w14:textId="77777777"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14:paraId="02846150" w14:textId="77777777" w:rsidTr="003E029D">
        <w:trPr>
          <w:trHeight w:hRule="exact" w:val="643"/>
          <w:jc w:val="center"/>
        </w:trPr>
        <w:tc>
          <w:tcPr>
            <w:tcW w:w="3418" w:type="dxa"/>
            <w:tcBorders>
              <w:top w:val="single" w:sz="4" w:space="0" w:color="auto"/>
              <w:left w:val="single" w:sz="4" w:space="0" w:color="auto"/>
            </w:tcBorders>
            <w:shd w:val="clear" w:color="auto" w:fill="FFFFFF"/>
          </w:tcPr>
          <w:p w14:paraId="3737F336"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5 («отлично»)</w:t>
            </w:r>
          </w:p>
        </w:tc>
        <w:tc>
          <w:tcPr>
            <w:tcW w:w="5544" w:type="dxa"/>
            <w:tcBorders>
              <w:top w:val="single" w:sz="4" w:space="0" w:color="auto"/>
              <w:left w:val="single" w:sz="4" w:space="0" w:color="auto"/>
              <w:right w:val="single" w:sz="4" w:space="0" w:color="auto"/>
            </w:tcBorders>
            <w:shd w:val="clear" w:color="auto" w:fill="FFFFFF"/>
            <w:vAlign w:val="bottom"/>
          </w:tcPr>
          <w:p w14:paraId="787A2FB0"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выполненная презентация отвечает всем требованиям критериев</w:t>
            </w:r>
          </w:p>
        </w:tc>
      </w:tr>
      <w:tr w:rsidR="006E3717" w:rsidRPr="005D2CB7" w14:paraId="50B78BF0" w14:textId="77777777" w:rsidTr="003E029D">
        <w:trPr>
          <w:trHeight w:hRule="exact" w:val="960"/>
          <w:jc w:val="center"/>
        </w:trPr>
        <w:tc>
          <w:tcPr>
            <w:tcW w:w="3418" w:type="dxa"/>
            <w:tcBorders>
              <w:top w:val="single" w:sz="4" w:space="0" w:color="auto"/>
              <w:left w:val="single" w:sz="4" w:space="0" w:color="auto"/>
            </w:tcBorders>
            <w:shd w:val="clear" w:color="auto" w:fill="FFFFFF"/>
          </w:tcPr>
          <w:p w14:paraId="2B95DC9B" w14:textId="77777777"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544" w:type="dxa"/>
            <w:tcBorders>
              <w:top w:val="single" w:sz="4" w:space="0" w:color="auto"/>
              <w:left w:val="single" w:sz="4" w:space="0" w:color="auto"/>
              <w:right w:val="single" w:sz="4" w:space="0" w:color="auto"/>
            </w:tcBorders>
            <w:shd w:val="clear" w:color="auto" w:fill="FFFFFF"/>
            <w:vAlign w:val="bottom"/>
          </w:tcPr>
          <w:p w14:paraId="2F3CF609"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в презентации имеются незначительные нарушения или отсутствуют какие-либо параметры</w:t>
            </w:r>
          </w:p>
        </w:tc>
      </w:tr>
      <w:tr w:rsidR="006E3717" w:rsidRPr="005D2CB7" w14:paraId="59A35328" w14:textId="77777777" w:rsidTr="003E029D">
        <w:trPr>
          <w:trHeight w:hRule="exact" w:val="653"/>
          <w:jc w:val="center"/>
        </w:trPr>
        <w:tc>
          <w:tcPr>
            <w:tcW w:w="3418" w:type="dxa"/>
            <w:tcBorders>
              <w:top w:val="single" w:sz="4" w:space="0" w:color="auto"/>
              <w:left w:val="single" w:sz="4" w:space="0" w:color="auto"/>
              <w:bottom w:val="single" w:sz="4" w:space="0" w:color="auto"/>
            </w:tcBorders>
            <w:shd w:val="clear" w:color="auto" w:fill="FFFFFF"/>
            <w:vAlign w:val="bottom"/>
          </w:tcPr>
          <w:p w14:paraId="2C8059C5"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Оценка 3 («удовлетворительно»)</w:t>
            </w:r>
          </w:p>
        </w:tc>
        <w:tc>
          <w:tcPr>
            <w:tcW w:w="5544" w:type="dxa"/>
            <w:tcBorders>
              <w:top w:val="single" w:sz="4" w:space="0" w:color="auto"/>
              <w:left w:val="single" w:sz="4" w:space="0" w:color="auto"/>
              <w:bottom w:val="single" w:sz="4" w:space="0" w:color="auto"/>
              <w:right w:val="single" w:sz="4" w:space="0" w:color="auto"/>
            </w:tcBorders>
            <w:shd w:val="clear" w:color="auto" w:fill="FFFFFF"/>
            <w:vAlign w:val="bottom"/>
          </w:tcPr>
          <w:p w14:paraId="53009D67" w14:textId="77777777"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при оценивании половина критериев отсутствует</w:t>
            </w:r>
          </w:p>
        </w:tc>
      </w:tr>
    </w:tbl>
    <w:p w14:paraId="69B9FE18"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lastRenderedPageBreak/>
        <w:t>Баскетбол</w:t>
      </w:r>
      <w:bookmarkStart w:id="51" w:name="bookmark695"/>
      <w:bookmarkStart w:id="52" w:name="bookmark696"/>
      <w:bookmarkStart w:id="53" w:name="bookmark698"/>
      <w:bookmarkEnd w:id="37"/>
    </w:p>
    <w:p w14:paraId="1F55D362"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51"/>
      <w:bookmarkEnd w:id="52"/>
      <w:bookmarkEnd w:id="53"/>
    </w:p>
    <w:p w14:paraId="3A9B2953"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4" w:name="bookmark699"/>
      <w:bookmarkEnd w:id="54"/>
      <w:r w:rsidRPr="00FB797E">
        <w:rPr>
          <w:rFonts w:ascii="Times New Roman" w:hAnsi="Times New Roman" w:cs="Times New Roman"/>
          <w:color w:val="000000"/>
          <w:sz w:val="24"/>
          <w:szCs w:val="24"/>
        </w:rPr>
        <w:t>челночный бег с ведением мяча,</w:t>
      </w:r>
    </w:p>
    <w:p w14:paraId="6D8D1D02"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5" w:name="bookmark700"/>
      <w:bookmarkEnd w:id="55"/>
      <w:r w:rsidRPr="00FB797E">
        <w:rPr>
          <w:rFonts w:ascii="Times New Roman" w:hAnsi="Times New Roman" w:cs="Times New Roman"/>
          <w:color w:val="000000"/>
          <w:sz w:val="24"/>
          <w:szCs w:val="24"/>
        </w:rPr>
        <w:t>атаки кольца,</w:t>
      </w:r>
    </w:p>
    <w:p w14:paraId="599EB6FB"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6" w:name="bookmark701"/>
      <w:bookmarkEnd w:id="56"/>
      <w:r w:rsidRPr="00FB797E">
        <w:rPr>
          <w:rFonts w:ascii="Times New Roman" w:hAnsi="Times New Roman" w:cs="Times New Roman"/>
          <w:color w:val="000000"/>
          <w:sz w:val="24"/>
          <w:szCs w:val="24"/>
        </w:rPr>
        <w:t>подбор мяча,</w:t>
      </w:r>
    </w:p>
    <w:p w14:paraId="38DEB2B2"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7" w:name="bookmark702"/>
      <w:bookmarkEnd w:id="57"/>
      <w:r w:rsidRPr="00FB797E">
        <w:rPr>
          <w:rFonts w:ascii="Times New Roman" w:hAnsi="Times New Roman" w:cs="Times New Roman"/>
          <w:color w:val="000000"/>
          <w:sz w:val="24"/>
          <w:szCs w:val="24"/>
        </w:rPr>
        <w:t>передача мяча игроку,</w:t>
      </w:r>
    </w:p>
    <w:p w14:paraId="527A25A3" w14:textId="77777777" w:rsidR="00D55151" w:rsidRPr="00FB797E" w:rsidRDefault="00D55151" w:rsidP="00D55151">
      <w:pPr>
        <w:pStyle w:val="1"/>
        <w:numPr>
          <w:ilvl w:val="0"/>
          <w:numId w:val="3"/>
        </w:numPr>
        <w:tabs>
          <w:tab w:val="left" w:pos="751"/>
        </w:tabs>
        <w:spacing w:after="320" w:line="240" w:lineRule="auto"/>
        <w:ind w:firstLine="380"/>
        <w:rPr>
          <w:rFonts w:ascii="Times New Roman" w:hAnsi="Times New Roman" w:cs="Times New Roman"/>
        </w:rPr>
      </w:pPr>
      <w:bookmarkStart w:id="58" w:name="bookmark703"/>
      <w:bookmarkEnd w:id="58"/>
      <w:r w:rsidRPr="00FB797E">
        <w:rPr>
          <w:rFonts w:ascii="Times New Roman" w:hAnsi="Times New Roman" w:cs="Times New Roman"/>
          <w:color w:val="000000"/>
          <w:sz w:val="24"/>
          <w:szCs w:val="24"/>
        </w:rPr>
        <w:t>имитация тактического взаимодействия игроков</w:t>
      </w:r>
      <w:bookmarkStart w:id="59" w:name="bookmark706"/>
    </w:p>
    <w:p w14:paraId="3302C94A"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t xml:space="preserve"> Волейбол</w:t>
      </w:r>
      <w:bookmarkStart w:id="60" w:name="bookmark704"/>
      <w:bookmarkStart w:id="61" w:name="bookmark705"/>
      <w:bookmarkStart w:id="62" w:name="bookmark707"/>
      <w:bookmarkEnd w:id="59"/>
    </w:p>
    <w:p w14:paraId="0CF0E504" w14:textId="77777777"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60"/>
      <w:bookmarkEnd w:id="61"/>
      <w:bookmarkEnd w:id="62"/>
    </w:p>
    <w:p w14:paraId="108E88B9"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3" w:name="bookmark708"/>
      <w:bookmarkEnd w:id="63"/>
      <w:r w:rsidRPr="00FB797E">
        <w:rPr>
          <w:rFonts w:ascii="Times New Roman" w:hAnsi="Times New Roman" w:cs="Times New Roman"/>
          <w:color w:val="000000"/>
          <w:sz w:val="24"/>
          <w:szCs w:val="24"/>
        </w:rPr>
        <w:t>броски набивного мяча способом «двумя руками сверху»;</w:t>
      </w:r>
    </w:p>
    <w:p w14:paraId="471FD282"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4" w:name="bookmark709"/>
      <w:bookmarkEnd w:id="64"/>
      <w:r w:rsidRPr="00FB797E">
        <w:rPr>
          <w:rFonts w:ascii="Times New Roman" w:hAnsi="Times New Roman" w:cs="Times New Roman"/>
          <w:color w:val="000000"/>
          <w:sz w:val="24"/>
          <w:szCs w:val="24"/>
        </w:rPr>
        <w:t>замах и имитация ударного движения по подвешенному мячу;</w:t>
      </w:r>
    </w:p>
    <w:p w14:paraId="2ADBB300" w14:textId="77777777"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5" w:name="bookmark710"/>
      <w:bookmarkEnd w:id="65"/>
      <w:r w:rsidRPr="00FB797E">
        <w:rPr>
          <w:rFonts w:ascii="Times New Roman" w:hAnsi="Times New Roman" w:cs="Times New Roman"/>
          <w:color w:val="000000"/>
          <w:sz w:val="24"/>
          <w:szCs w:val="24"/>
        </w:rPr>
        <w:t>подача мяча на рас стояние 8-10 метров;</w:t>
      </w:r>
    </w:p>
    <w:p w14:paraId="496EBE72" w14:textId="77777777" w:rsidR="00D55151" w:rsidRPr="00FB797E" w:rsidRDefault="00D55151" w:rsidP="00D55151">
      <w:pPr>
        <w:pStyle w:val="1"/>
        <w:numPr>
          <w:ilvl w:val="0"/>
          <w:numId w:val="3"/>
        </w:numPr>
        <w:tabs>
          <w:tab w:val="left" w:pos="751"/>
        </w:tabs>
        <w:spacing w:after="500" w:line="240" w:lineRule="auto"/>
        <w:ind w:firstLine="380"/>
        <w:rPr>
          <w:rFonts w:ascii="Times New Roman" w:hAnsi="Times New Roman" w:cs="Times New Roman"/>
        </w:rPr>
      </w:pPr>
      <w:bookmarkStart w:id="66" w:name="bookmark711"/>
      <w:bookmarkEnd w:id="66"/>
      <w:r w:rsidRPr="00FB797E">
        <w:rPr>
          <w:rFonts w:ascii="Times New Roman" w:hAnsi="Times New Roman" w:cs="Times New Roman"/>
          <w:color w:val="000000"/>
          <w:sz w:val="24"/>
          <w:szCs w:val="24"/>
        </w:rPr>
        <w:t>верхней прямой подачи мяча через сетку.</w:t>
      </w:r>
    </w:p>
    <w:p w14:paraId="388D0523" w14:textId="77777777" w:rsidR="00E56425" w:rsidRDefault="00E56425" w:rsidP="009C6529">
      <w:pPr>
        <w:jc w:val="center"/>
        <w:rPr>
          <w:rFonts w:ascii="Times New Roman" w:hAnsi="Times New Roman" w:cs="Times New Roman"/>
          <w:b/>
          <w:sz w:val="24"/>
          <w:szCs w:val="24"/>
        </w:rPr>
      </w:pPr>
    </w:p>
    <w:p w14:paraId="150AF4DF" w14:textId="77777777" w:rsidR="00E56425" w:rsidRDefault="00E56425" w:rsidP="009C6529">
      <w:pPr>
        <w:jc w:val="center"/>
        <w:rPr>
          <w:rFonts w:ascii="Times New Roman" w:hAnsi="Times New Roman" w:cs="Times New Roman"/>
          <w:b/>
          <w:sz w:val="24"/>
          <w:szCs w:val="24"/>
        </w:rPr>
      </w:pPr>
    </w:p>
    <w:p w14:paraId="6060CABA" w14:textId="77777777" w:rsidR="00E56425" w:rsidRDefault="00E56425" w:rsidP="009C6529">
      <w:pPr>
        <w:jc w:val="center"/>
        <w:rPr>
          <w:rFonts w:ascii="Times New Roman" w:hAnsi="Times New Roman" w:cs="Times New Roman"/>
          <w:b/>
          <w:sz w:val="24"/>
          <w:szCs w:val="24"/>
        </w:rPr>
      </w:pPr>
    </w:p>
    <w:p w14:paraId="7C4E38DA" w14:textId="77777777" w:rsidR="00E56425" w:rsidRDefault="00E56425" w:rsidP="009C6529">
      <w:pPr>
        <w:jc w:val="center"/>
        <w:rPr>
          <w:rFonts w:ascii="Times New Roman" w:hAnsi="Times New Roman" w:cs="Times New Roman"/>
          <w:b/>
          <w:sz w:val="24"/>
          <w:szCs w:val="24"/>
        </w:rPr>
      </w:pPr>
    </w:p>
    <w:p w14:paraId="5FE809FD" w14:textId="77777777" w:rsidR="00E56425" w:rsidRDefault="00E56425" w:rsidP="009C6529">
      <w:pPr>
        <w:jc w:val="center"/>
        <w:rPr>
          <w:rFonts w:ascii="Times New Roman" w:hAnsi="Times New Roman" w:cs="Times New Roman"/>
          <w:b/>
          <w:sz w:val="24"/>
          <w:szCs w:val="24"/>
        </w:rPr>
      </w:pPr>
    </w:p>
    <w:p w14:paraId="63D4266B" w14:textId="77777777" w:rsidR="00E56425" w:rsidRDefault="00E56425" w:rsidP="009C6529">
      <w:pPr>
        <w:jc w:val="center"/>
        <w:rPr>
          <w:rFonts w:ascii="Times New Roman" w:hAnsi="Times New Roman" w:cs="Times New Roman"/>
          <w:b/>
          <w:sz w:val="24"/>
          <w:szCs w:val="24"/>
        </w:rPr>
      </w:pPr>
    </w:p>
    <w:p w14:paraId="5CD2CC35" w14:textId="77777777" w:rsidR="00E56425" w:rsidRDefault="00E56425" w:rsidP="009C6529">
      <w:pPr>
        <w:jc w:val="center"/>
        <w:rPr>
          <w:rFonts w:ascii="Times New Roman" w:hAnsi="Times New Roman" w:cs="Times New Roman"/>
          <w:b/>
          <w:sz w:val="24"/>
          <w:szCs w:val="24"/>
        </w:rPr>
      </w:pPr>
    </w:p>
    <w:p w14:paraId="1DF0F854" w14:textId="77777777" w:rsidR="00E56425" w:rsidRDefault="00E56425" w:rsidP="009C6529">
      <w:pPr>
        <w:jc w:val="center"/>
        <w:rPr>
          <w:rFonts w:ascii="Times New Roman" w:hAnsi="Times New Roman" w:cs="Times New Roman"/>
          <w:b/>
          <w:sz w:val="24"/>
          <w:szCs w:val="24"/>
        </w:rPr>
      </w:pPr>
    </w:p>
    <w:p w14:paraId="407377A5" w14:textId="77777777" w:rsidR="00E56425" w:rsidRDefault="00E56425" w:rsidP="009C6529">
      <w:pPr>
        <w:jc w:val="center"/>
        <w:rPr>
          <w:rFonts w:ascii="Times New Roman" w:hAnsi="Times New Roman" w:cs="Times New Roman"/>
          <w:b/>
          <w:sz w:val="24"/>
          <w:szCs w:val="24"/>
        </w:rPr>
      </w:pPr>
    </w:p>
    <w:p w14:paraId="28C1D992" w14:textId="77777777" w:rsidR="00E56425" w:rsidRDefault="00E56425" w:rsidP="009C6529">
      <w:pPr>
        <w:jc w:val="center"/>
        <w:rPr>
          <w:rFonts w:ascii="Times New Roman" w:hAnsi="Times New Roman" w:cs="Times New Roman"/>
          <w:b/>
          <w:sz w:val="24"/>
          <w:szCs w:val="24"/>
        </w:rPr>
      </w:pPr>
    </w:p>
    <w:p w14:paraId="2FC48DB5" w14:textId="77777777" w:rsidR="00E56425" w:rsidRDefault="00E56425" w:rsidP="009C6529">
      <w:pPr>
        <w:jc w:val="center"/>
        <w:rPr>
          <w:rFonts w:ascii="Times New Roman" w:hAnsi="Times New Roman" w:cs="Times New Roman"/>
          <w:b/>
          <w:sz w:val="24"/>
          <w:szCs w:val="24"/>
        </w:rPr>
      </w:pPr>
    </w:p>
    <w:p w14:paraId="227D202A" w14:textId="77777777" w:rsidR="00E56425" w:rsidRDefault="00E56425" w:rsidP="009C6529">
      <w:pPr>
        <w:jc w:val="center"/>
        <w:rPr>
          <w:rFonts w:ascii="Times New Roman" w:hAnsi="Times New Roman" w:cs="Times New Roman"/>
          <w:b/>
          <w:sz w:val="24"/>
          <w:szCs w:val="24"/>
        </w:rPr>
      </w:pPr>
    </w:p>
    <w:p w14:paraId="3547A2B5" w14:textId="77777777" w:rsidR="00E56425" w:rsidRDefault="00E56425" w:rsidP="009C6529">
      <w:pPr>
        <w:jc w:val="center"/>
        <w:rPr>
          <w:rFonts w:ascii="Times New Roman" w:hAnsi="Times New Roman" w:cs="Times New Roman"/>
          <w:b/>
          <w:sz w:val="24"/>
          <w:szCs w:val="24"/>
        </w:rPr>
      </w:pPr>
    </w:p>
    <w:p w14:paraId="1839BD1E" w14:textId="77777777" w:rsidR="00E56425" w:rsidRDefault="00E56425" w:rsidP="009C6529">
      <w:pPr>
        <w:jc w:val="center"/>
        <w:rPr>
          <w:rFonts w:ascii="Times New Roman" w:hAnsi="Times New Roman" w:cs="Times New Roman"/>
          <w:b/>
          <w:sz w:val="24"/>
          <w:szCs w:val="24"/>
        </w:rPr>
      </w:pPr>
    </w:p>
    <w:p w14:paraId="7A18E6AF" w14:textId="77777777" w:rsidR="00E56425" w:rsidRDefault="00E56425" w:rsidP="009C6529">
      <w:pPr>
        <w:jc w:val="center"/>
        <w:rPr>
          <w:rFonts w:ascii="Times New Roman" w:hAnsi="Times New Roman" w:cs="Times New Roman"/>
          <w:b/>
          <w:sz w:val="24"/>
          <w:szCs w:val="24"/>
        </w:rPr>
      </w:pPr>
    </w:p>
    <w:p w14:paraId="2856D005" w14:textId="77777777" w:rsidR="00E56425" w:rsidRDefault="00E56425" w:rsidP="009C6529">
      <w:pPr>
        <w:jc w:val="center"/>
        <w:rPr>
          <w:rFonts w:ascii="Times New Roman" w:hAnsi="Times New Roman" w:cs="Times New Roman"/>
          <w:b/>
          <w:sz w:val="24"/>
          <w:szCs w:val="24"/>
        </w:rPr>
      </w:pPr>
    </w:p>
    <w:p w14:paraId="257720D1" w14:textId="77777777" w:rsidR="009C6529" w:rsidRPr="00FB797E" w:rsidRDefault="009C6529" w:rsidP="009C6529">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4.МАТЕРИАЛЫ ОЦЕНОЧНЫХ СРЕДСТВ ДЛЯ ПРОВЕДЕНИЯ ПРОМЕЖУТОЧНОЙ АТТЕСТАЦИИ</w:t>
      </w:r>
    </w:p>
    <w:p w14:paraId="6632B2F6" w14:textId="77777777" w:rsidR="009C6529" w:rsidRPr="00FB797E" w:rsidRDefault="009C6529" w:rsidP="009C6529">
      <w:pPr>
        <w:pStyle w:val="1"/>
        <w:tabs>
          <w:tab w:val="left" w:leader="underscore" w:pos="9067"/>
        </w:tabs>
        <w:ind w:left="840" w:firstLine="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t>Промежуточная аттестация в форме дифференцированного зачета проводится с использованием нормативов ФВСК «Готов к труду и обороне», соответствующих уровню «Бронза».</w:t>
      </w:r>
    </w:p>
    <w:p w14:paraId="42087AAF" w14:textId="77777777" w:rsidR="009C6529" w:rsidRPr="00FB797E" w:rsidRDefault="009C6529" w:rsidP="009C6529">
      <w:pPr>
        <w:pStyle w:val="1"/>
        <w:tabs>
          <w:tab w:val="left" w:leader="underscore" w:pos="9067"/>
        </w:tabs>
        <w:jc w:val="both"/>
        <w:rPr>
          <w:rFonts w:ascii="Times New Roman" w:hAnsi="Times New Roman" w:cs="Times New Roman"/>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15"/>
        <w:gridCol w:w="4819"/>
        <w:gridCol w:w="1416"/>
        <w:gridCol w:w="1853"/>
      </w:tblGrid>
      <w:tr w:rsidR="009C6529" w:rsidRPr="00FB797E" w14:paraId="6F06076C" w14:textId="77777777" w:rsidTr="003E029D">
        <w:trPr>
          <w:trHeight w:hRule="exact" w:val="446"/>
          <w:jc w:val="center"/>
        </w:trPr>
        <w:tc>
          <w:tcPr>
            <w:tcW w:w="715" w:type="dxa"/>
            <w:vMerge w:val="restart"/>
            <w:tcBorders>
              <w:top w:val="single" w:sz="4" w:space="0" w:color="auto"/>
              <w:left w:val="single" w:sz="4" w:space="0" w:color="auto"/>
            </w:tcBorders>
            <w:shd w:val="clear" w:color="auto" w:fill="FFFFFF"/>
            <w:vAlign w:val="center"/>
          </w:tcPr>
          <w:p w14:paraId="5A5753F4"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b/>
                <w:bCs/>
                <w:color w:val="000000"/>
                <w:sz w:val="20"/>
                <w:szCs w:val="20"/>
              </w:rPr>
              <w:t>N п/п</w:t>
            </w:r>
          </w:p>
        </w:tc>
        <w:tc>
          <w:tcPr>
            <w:tcW w:w="4819" w:type="dxa"/>
            <w:vMerge w:val="restart"/>
            <w:tcBorders>
              <w:top w:val="single" w:sz="4" w:space="0" w:color="auto"/>
              <w:left w:val="single" w:sz="4" w:space="0" w:color="auto"/>
            </w:tcBorders>
            <w:shd w:val="clear" w:color="auto" w:fill="FFFFFF"/>
            <w:vAlign w:val="center"/>
          </w:tcPr>
          <w:p w14:paraId="633CA350"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w:t>
            </w:r>
          </w:p>
        </w:tc>
        <w:tc>
          <w:tcPr>
            <w:tcW w:w="3269" w:type="dxa"/>
            <w:gridSpan w:val="2"/>
            <w:tcBorders>
              <w:top w:val="single" w:sz="4" w:space="0" w:color="auto"/>
              <w:left w:val="single" w:sz="4" w:space="0" w:color="auto"/>
              <w:right w:val="single" w:sz="4" w:space="0" w:color="auto"/>
            </w:tcBorders>
            <w:shd w:val="clear" w:color="auto" w:fill="FFFFFF"/>
            <w:vAlign w:val="bottom"/>
          </w:tcPr>
          <w:p w14:paraId="28520E94"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Нормативы</w:t>
            </w:r>
          </w:p>
        </w:tc>
      </w:tr>
      <w:tr w:rsidR="009C6529" w:rsidRPr="00FB797E" w14:paraId="6E787599" w14:textId="77777777" w:rsidTr="003E029D">
        <w:trPr>
          <w:trHeight w:hRule="exact" w:val="442"/>
          <w:jc w:val="center"/>
        </w:trPr>
        <w:tc>
          <w:tcPr>
            <w:tcW w:w="715" w:type="dxa"/>
            <w:vMerge/>
            <w:tcBorders>
              <w:left w:val="single" w:sz="4" w:space="0" w:color="auto"/>
            </w:tcBorders>
            <w:shd w:val="clear" w:color="auto" w:fill="FFFFFF"/>
            <w:vAlign w:val="center"/>
          </w:tcPr>
          <w:p w14:paraId="5557BB43" w14:textId="77777777" w:rsidR="009C6529" w:rsidRPr="00FB797E" w:rsidRDefault="009C6529" w:rsidP="003E029D">
            <w:pPr>
              <w:rPr>
                <w:rFonts w:ascii="Times New Roman" w:hAnsi="Times New Roman" w:cs="Times New Roman"/>
              </w:rPr>
            </w:pPr>
          </w:p>
        </w:tc>
        <w:tc>
          <w:tcPr>
            <w:tcW w:w="4819" w:type="dxa"/>
            <w:vMerge/>
            <w:tcBorders>
              <w:left w:val="single" w:sz="4" w:space="0" w:color="auto"/>
            </w:tcBorders>
            <w:shd w:val="clear" w:color="auto" w:fill="FFFFFF"/>
            <w:vAlign w:val="center"/>
          </w:tcPr>
          <w:p w14:paraId="21B7CB17" w14:textId="77777777" w:rsidR="009C6529" w:rsidRPr="00FB797E" w:rsidRDefault="009C6529" w:rsidP="003E029D">
            <w:pPr>
              <w:rPr>
                <w:rFonts w:ascii="Times New Roman" w:hAnsi="Times New Roman" w:cs="Times New Roman"/>
              </w:rPr>
            </w:pPr>
          </w:p>
        </w:tc>
        <w:tc>
          <w:tcPr>
            <w:tcW w:w="1416" w:type="dxa"/>
            <w:tcBorders>
              <w:top w:val="single" w:sz="4" w:space="0" w:color="auto"/>
              <w:left w:val="single" w:sz="4" w:space="0" w:color="auto"/>
            </w:tcBorders>
            <w:shd w:val="clear" w:color="auto" w:fill="FFFFFF"/>
            <w:vAlign w:val="bottom"/>
          </w:tcPr>
          <w:p w14:paraId="22F6EB5A"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Юноши</w:t>
            </w:r>
          </w:p>
        </w:tc>
        <w:tc>
          <w:tcPr>
            <w:tcW w:w="1853" w:type="dxa"/>
            <w:tcBorders>
              <w:top w:val="single" w:sz="4" w:space="0" w:color="auto"/>
              <w:left w:val="single" w:sz="4" w:space="0" w:color="auto"/>
              <w:right w:val="single" w:sz="4" w:space="0" w:color="auto"/>
            </w:tcBorders>
            <w:shd w:val="clear" w:color="auto" w:fill="FFFFFF"/>
            <w:vAlign w:val="bottom"/>
          </w:tcPr>
          <w:p w14:paraId="75AFA5CC"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Девушки</w:t>
            </w:r>
          </w:p>
        </w:tc>
      </w:tr>
      <w:tr w:rsidR="009C6529" w:rsidRPr="00FB797E" w14:paraId="75EEC263" w14:textId="77777777" w:rsidTr="003E029D">
        <w:trPr>
          <w:trHeight w:hRule="exact" w:val="389"/>
          <w:jc w:val="center"/>
        </w:trPr>
        <w:tc>
          <w:tcPr>
            <w:tcW w:w="715" w:type="dxa"/>
            <w:vMerge w:val="restart"/>
            <w:tcBorders>
              <w:top w:val="single" w:sz="4" w:space="0" w:color="auto"/>
              <w:left w:val="single" w:sz="4" w:space="0" w:color="auto"/>
            </w:tcBorders>
            <w:shd w:val="clear" w:color="auto" w:fill="FFFFFF"/>
            <w:vAlign w:val="center"/>
          </w:tcPr>
          <w:p w14:paraId="1E445D67"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w:t>
            </w:r>
          </w:p>
        </w:tc>
        <w:tc>
          <w:tcPr>
            <w:tcW w:w="4819" w:type="dxa"/>
            <w:tcBorders>
              <w:top w:val="single" w:sz="4" w:space="0" w:color="auto"/>
              <w:left w:val="single" w:sz="4" w:space="0" w:color="auto"/>
            </w:tcBorders>
            <w:shd w:val="clear" w:color="auto" w:fill="FFFFFF"/>
            <w:vAlign w:val="bottom"/>
          </w:tcPr>
          <w:p w14:paraId="3FC004C5"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30 м (с)</w:t>
            </w:r>
          </w:p>
        </w:tc>
        <w:tc>
          <w:tcPr>
            <w:tcW w:w="1416" w:type="dxa"/>
            <w:tcBorders>
              <w:top w:val="single" w:sz="4" w:space="0" w:color="auto"/>
              <w:left w:val="single" w:sz="4" w:space="0" w:color="auto"/>
            </w:tcBorders>
            <w:shd w:val="clear" w:color="auto" w:fill="FFFFFF"/>
            <w:vAlign w:val="bottom"/>
          </w:tcPr>
          <w:p w14:paraId="4483D6ED"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4,9</w:t>
            </w:r>
          </w:p>
        </w:tc>
        <w:tc>
          <w:tcPr>
            <w:tcW w:w="1853" w:type="dxa"/>
            <w:tcBorders>
              <w:top w:val="single" w:sz="4" w:space="0" w:color="auto"/>
              <w:left w:val="single" w:sz="4" w:space="0" w:color="auto"/>
              <w:right w:val="single" w:sz="4" w:space="0" w:color="auto"/>
            </w:tcBorders>
            <w:shd w:val="clear" w:color="auto" w:fill="FFFFFF"/>
            <w:vAlign w:val="bottom"/>
          </w:tcPr>
          <w:p w14:paraId="10D9286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5,7</w:t>
            </w:r>
          </w:p>
        </w:tc>
      </w:tr>
      <w:tr w:rsidR="009C6529" w:rsidRPr="00FB797E" w14:paraId="4E2AAC9A" w14:textId="77777777" w:rsidTr="003E029D">
        <w:trPr>
          <w:trHeight w:hRule="exact" w:val="427"/>
          <w:jc w:val="center"/>
        </w:trPr>
        <w:tc>
          <w:tcPr>
            <w:tcW w:w="715" w:type="dxa"/>
            <w:vMerge/>
            <w:tcBorders>
              <w:left w:val="single" w:sz="4" w:space="0" w:color="auto"/>
            </w:tcBorders>
            <w:shd w:val="clear" w:color="auto" w:fill="FFFFFF"/>
            <w:vAlign w:val="center"/>
          </w:tcPr>
          <w:p w14:paraId="63A45629"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328A4906"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60 м (с)</w:t>
            </w:r>
          </w:p>
        </w:tc>
        <w:tc>
          <w:tcPr>
            <w:tcW w:w="1416" w:type="dxa"/>
            <w:tcBorders>
              <w:top w:val="single" w:sz="4" w:space="0" w:color="auto"/>
              <w:left w:val="single" w:sz="4" w:space="0" w:color="auto"/>
            </w:tcBorders>
            <w:shd w:val="clear" w:color="auto" w:fill="FFFFFF"/>
            <w:vAlign w:val="bottom"/>
          </w:tcPr>
          <w:p w14:paraId="7E2034C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8,8</w:t>
            </w:r>
          </w:p>
        </w:tc>
        <w:tc>
          <w:tcPr>
            <w:tcW w:w="1853" w:type="dxa"/>
            <w:tcBorders>
              <w:top w:val="single" w:sz="4" w:space="0" w:color="auto"/>
              <w:left w:val="single" w:sz="4" w:space="0" w:color="auto"/>
              <w:right w:val="single" w:sz="4" w:space="0" w:color="auto"/>
            </w:tcBorders>
            <w:shd w:val="clear" w:color="auto" w:fill="FFFFFF"/>
            <w:vAlign w:val="bottom"/>
          </w:tcPr>
          <w:p w14:paraId="3494DE8E"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10,5</w:t>
            </w:r>
          </w:p>
        </w:tc>
      </w:tr>
      <w:tr w:rsidR="009C6529" w:rsidRPr="00FB797E" w14:paraId="1F84D027" w14:textId="77777777" w:rsidTr="003E029D">
        <w:trPr>
          <w:trHeight w:hRule="exact" w:val="403"/>
          <w:jc w:val="center"/>
        </w:trPr>
        <w:tc>
          <w:tcPr>
            <w:tcW w:w="715" w:type="dxa"/>
            <w:vMerge/>
            <w:tcBorders>
              <w:left w:val="single" w:sz="4" w:space="0" w:color="auto"/>
            </w:tcBorders>
            <w:shd w:val="clear" w:color="auto" w:fill="FFFFFF"/>
            <w:vAlign w:val="center"/>
          </w:tcPr>
          <w:p w14:paraId="562C6091"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tcPr>
          <w:p w14:paraId="7F818598"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100 м (с)</w:t>
            </w:r>
          </w:p>
        </w:tc>
        <w:tc>
          <w:tcPr>
            <w:tcW w:w="1416" w:type="dxa"/>
            <w:tcBorders>
              <w:top w:val="single" w:sz="4" w:space="0" w:color="auto"/>
              <w:left w:val="single" w:sz="4" w:space="0" w:color="auto"/>
            </w:tcBorders>
            <w:shd w:val="clear" w:color="auto" w:fill="FFFFFF"/>
          </w:tcPr>
          <w:p w14:paraId="26EF2024"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14,6</w:t>
            </w:r>
          </w:p>
        </w:tc>
        <w:tc>
          <w:tcPr>
            <w:tcW w:w="1853" w:type="dxa"/>
            <w:tcBorders>
              <w:top w:val="single" w:sz="4" w:space="0" w:color="auto"/>
              <w:left w:val="single" w:sz="4" w:space="0" w:color="auto"/>
              <w:right w:val="single" w:sz="4" w:space="0" w:color="auto"/>
            </w:tcBorders>
            <w:shd w:val="clear" w:color="auto" w:fill="FFFFFF"/>
          </w:tcPr>
          <w:p w14:paraId="3EB0CBBC"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17,6</w:t>
            </w:r>
          </w:p>
        </w:tc>
      </w:tr>
      <w:tr w:rsidR="009C6529" w:rsidRPr="00FB797E" w14:paraId="7F8E95A6" w14:textId="77777777" w:rsidTr="003E029D">
        <w:trPr>
          <w:trHeight w:hRule="exact" w:val="413"/>
          <w:jc w:val="center"/>
        </w:trPr>
        <w:tc>
          <w:tcPr>
            <w:tcW w:w="715" w:type="dxa"/>
            <w:vMerge w:val="restart"/>
            <w:tcBorders>
              <w:top w:val="single" w:sz="4" w:space="0" w:color="auto"/>
              <w:left w:val="single" w:sz="4" w:space="0" w:color="auto"/>
            </w:tcBorders>
            <w:shd w:val="clear" w:color="auto" w:fill="FFFFFF"/>
            <w:vAlign w:val="center"/>
          </w:tcPr>
          <w:p w14:paraId="45322E60"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2.</w:t>
            </w:r>
          </w:p>
        </w:tc>
        <w:tc>
          <w:tcPr>
            <w:tcW w:w="4819" w:type="dxa"/>
            <w:tcBorders>
              <w:top w:val="single" w:sz="4" w:space="0" w:color="auto"/>
              <w:left w:val="single" w:sz="4" w:space="0" w:color="auto"/>
            </w:tcBorders>
            <w:shd w:val="clear" w:color="auto" w:fill="FFFFFF"/>
            <w:vAlign w:val="bottom"/>
          </w:tcPr>
          <w:p w14:paraId="3129FA48"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2000 м (мин, с)</w:t>
            </w:r>
          </w:p>
        </w:tc>
        <w:tc>
          <w:tcPr>
            <w:tcW w:w="1416" w:type="dxa"/>
            <w:tcBorders>
              <w:top w:val="single" w:sz="4" w:space="0" w:color="auto"/>
              <w:left w:val="single" w:sz="4" w:space="0" w:color="auto"/>
            </w:tcBorders>
            <w:shd w:val="clear" w:color="auto" w:fill="FFFFFF"/>
            <w:vAlign w:val="center"/>
          </w:tcPr>
          <w:p w14:paraId="32737B17"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14:paraId="13460084"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12.00</w:t>
            </w:r>
          </w:p>
        </w:tc>
      </w:tr>
      <w:tr w:rsidR="009C6529" w:rsidRPr="00FB797E" w14:paraId="657C7B18" w14:textId="77777777" w:rsidTr="003E029D">
        <w:trPr>
          <w:trHeight w:hRule="exact" w:val="413"/>
          <w:jc w:val="center"/>
        </w:trPr>
        <w:tc>
          <w:tcPr>
            <w:tcW w:w="715" w:type="dxa"/>
            <w:vMerge/>
            <w:tcBorders>
              <w:left w:val="single" w:sz="4" w:space="0" w:color="auto"/>
            </w:tcBorders>
            <w:shd w:val="clear" w:color="auto" w:fill="FFFFFF"/>
            <w:vAlign w:val="center"/>
          </w:tcPr>
          <w:p w14:paraId="1C100F5F"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center"/>
          </w:tcPr>
          <w:p w14:paraId="2F2A71F9"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3000 м (мин, с)</w:t>
            </w:r>
          </w:p>
        </w:tc>
        <w:tc>
          <w:tcPr>
            <w:tcW w:w="1416" w:type="dxa"/>
            <w:tcBorders>
              <w:top w:val="single" w:sz="4" w:space="0" w:color="auto"/>
              <w:left w:val="single" w:sz="4" w:space="0" w:color="auto"/>
            </w:tcBorders>
            <w:shd w:val="clear" w:color="auto" w:fill="FFFFFF"/>
            <w:vAlign w:val="center"/>
          </w:tcPr>
          <w:p w14:paraId="0A633BB8"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15.00</w:t>
            </w:r>
          </w:p>
        </w:tc>
        <w:tc>
          <w:tcPr>
            <w:tcW w:w="1853" w:type="dxa"/>
            <w:tcBorders>
              <w:top w:val="single" w:sz="4" w:space="0" w:color="auto"/>
              <w:left w:val="single" w:sz="4" w:space="0" w:color="auto"/>
              <w:right w:val="single" w:sz="4" w:space="0" w:color="auto"/>
            </w:tcBorders>
            <w:shd w:val="clear" w:color="auto" w:fill="FFFFFF"/>
            <w:vAlign w:val="center"/>
          </w:tcPr>
          <w:p w14:paraId="1BF6C8A7"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4D4DD8E2" w14:textId="77777777" w:rsidTr="003E029D">
        <w:trPr>
          <w:trHeight w:hRule="exact" w:val="576"/>
          <w:jc w:val="center"/>
        </w:trPr>
        <w:tc>
          <w:tcPr>
            <w:tcW w:w="715" w:type="dxa"/>
            <w:vMerge w:val="restart"/>
            <w:tcBorders>
              <w:top w:val="single" w:sz="4" w:space="0" w:color="auto"/>
              <w:left w:val="single" w:sz="4" w:space="0" w:color="auto"/>
            </w:tcBorders>
            <w:shd w:val="clear" w:color="auto" w:fill="FFFFFF"/>
            <w:vAlign w:val="center"/>
          </w:tcPr>
          <w:p w14:paraId="738B2C0B"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3.</w:t>
            </w:r>
          </w:p>
        </w:tc>
        <w:tc>
          <w:tcPr>
            <w:tcW w:w="4819" w:type="dxa"/>
            <w:tcBorders>
              <w:top w:val="single" w:sz="4" w:space="0" w:color="auto"/>
              <w:left w:val="single" w:sz="4" w:space="0" w:color="auto"/>
            </w:tcBorders>
            <w:shd w:val="clear" w:color="auto" w:fill="FFFFFF"/>
            <w:vAlign w:val="bottom"/>
          </w:tcPr>
          <w:p w14:paraId="3D25AA84" w14:textId="77777777" w:rsidR="009C6529" w:rsidRPr="00FB797E" w:rsidRDefault="009C6529" w:rsidP="003E029D">
            <w:pPr>
              <w:pStyle w:val="a6"/>
              <w:spacing w:line="283" w:lineRule="auto"/>
              <w:rPr>
                <w:rFonts w:ascii="Times New Roman" w:hAnsi="Times New Roman" w:cs="Times New Roman"/>
                <w:sz w:val="20"/>
                <w:szCs w:val="20"/>
              </w:rPr>
            </w:pPr>
            <w:r w:rsidRPr="00FB797E">
              <w:rPr>
                <w:rFonts w:ascii="Times New Roman" w:hAnsi="Times New Roman" w:cs="Times New Roman"/>
                <w:color w:val="000000"/>
                <w:sz w:val="20"/>
                <w:szCs w:val="20"/>
              </w:rPr>
              <w:t>Подтягивание из виса на высокой перекладине (количество раз)</w:t>
            </w:r>
          </w:p>
        </w:tc>
        <w:tc>
          <w:tcPr>
            <w:tcW w:w="1416" w:type="dxa"/>
            <w:tcBorders>
              <w:top w:val="single" w:sz="4" w:space="0" w:color="auto"/>
              <w:left w:val="single" w:sz="4" w:space="0" w:color="auto"/>
            </w:tcBorders>
            <w:shd w:val="clear" w:color="auto" w:fill="FFFFFF"/>
            <w:vAlign w:val="center"/>
          </w:tcPr>
          <w:p w14:paraId="690B61FE"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c>
          <w:tcPr>
            <w:tcW w:w="1853" w:type="dxa"/>
            <w:tcBorders>
              <w:top w:val="single" w:sz="4" w:space="0" w:color="auto"/>
              <w:left w:val="single" w:sz="4" w:space="0" w:color="auto"/>
              <w:right w:val="single" w:sz="4" w:space="0" w:color="auto"/>
            </w:tcBorders>
            <w:shd w:val="clear" w:color="auto" w:fill="FFFFFF"/>
            <w:vAlign w:val="center"/>
          </w:tcPr>
          <w:p w14:paraId="74BB3785"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6153A36C" w14:textId="77777777" w:rsidTr="003E029D">
        <w:trPr>
          <w:trHeight w:hRule="exact" w:val="581"/>
          <w:jc w:val="center"/>
        </w:trPr>
        <w:tc>
          <w:tcPr>
            <w:tcW w:w="715" w:type="dxa"/>
            <w:vMerge/>
            <w:tcBorders>
              <w:left w:val="single" w:sz="4" w:space="0" w:color="auto"/>
            </w:tcBorders>
            <w:shd w:val="clear" w:color="auto" w:fill="FFFFFF"/>
            <w:vAlign w:val="center"/>
          </w:tcPr>
          <w:p w14:paraId="3E8641C6"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3F962372" w14:textId="77777777"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подтягивание из виса лёжа на низкой перекладине 90 см (количество раз)</w:t>
            </w:r>
          </w:p>
        </w:tc>
        <w:tc>
          <w:tcPr>
            <w:tcW w:w="1416" w:type="dxa"/>
            <w:tcBorders>
              <w:top w:val="single" w:sz="4" w:space="0" w:color="auto"/>
              <w:left w:val="single" w:sz="4" w:space="0" w:color="auto"/>
            </w:tcBorders>
            <w:shd w:val="clear" w:color="auto" w:fill="FFFFFF"/>
            <w:vAlign w:val="center"/>
          </w:tcPr>
          <w:p w14:paraId="7DDA9012"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14:paraId="44D6039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w:t>
            </w:r>
          </w:p>
        </w:tc>
      </w:tr>
      <w:tr w:rsidR="009C6529" w:rsidRPr="00FB797E" w14:paraId="765A744F" w14:textId="77777777" w:rsidTr="003E029D">
        <w:trPr>
          <w:trHeight w:hRule="exact" w:val="298"/>
          <w:jc w:val="center"/>
        </w:trPr>
        <w:tc>
          <w:tcPr>
            <w:tcW w:w="715" w:type="dxa"/>
            <w:vMerge/>
            <w:tcBorders>
              <w:left w:val="single" w:sz="4" w:space="0" w:color="auto"/>
            </w:tcBorders>
            <w:shd w:val="clear" w:color="auto" w:fill="FFFFFF"/>
            <w:vAlign w:val="center"/>
          </w:tcPr>
          <w:p w14:paraId="60B14697"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0BEDFF54"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рывок гири 16 кг (количество раз)</w:t>
            </w:r>
          </w:p>
        </w:tc>
        <w:tc>
          <w:tcPr>
            <w:tcW w:w="1416" w:type="dxa"/>
            <w:tcBorders>
              <w:top w:val="single" w:sz="4" w:space="0" w:color="auto"/>
              <w:left w:val="single" w:sz="4" w:space="0" w:color="auto"/>
            </w:tcBorders>
            <w:shd w:val="clear" w:color="auto" w:fill="FFFFFF"/>
            <w:vAlign w:val="bottom"/>
          </w:tcPr>
          <w:p w14:paraId="4468DF48"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bottom"/>
          </w:tcPr>
          <w:p w14:paraId="064A959E"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5FC5B384" w14:textId="77777777" w:rsidTr="003E029D">
        <w:trPr>
          <w:trHeight w:hRule="exact" w:val="590"/>
          <w:jc w:val="center"/>
        </w:trPr>
        <w:tc>
          <w:tcPr>
            <w:tcW w:w="715" w:type="dxa"/>
            <w:vMerge/>
            <w:tcBorders>
              <w:left w:val="single" w:sz="4" w:space="0" w:color="auto"/>
            </w:tcBorders>
            <w:shd w:val="clear" w:color="auto" w:fill="FFFFFF"/>
            <w:vAlign w:val="center"/>
          </w:tcPr>
          <w:p w14:paraId="072CF775"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631E079D" w14:textId="77777777" w:rsidR="009C6529" w:rsidRPr="00FB797E" w:rsidRDefault="009C6529" w:rsidP="003E029D">
            <w:pPr>
              <w:pStyle w:val="a6"/>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или сгибание и разгибание рук в упоре лёжа на полу (количество раз)</w:t>
            </w:r>
          </w:p>
        </w:tc>
        <w:tc>
          <w:tcPr>
            <w:tcW w:w="1416" w:type="dxa"/>
            <w:tcBorders>
              <w:top w:val="single" w:sz="4" w:space="0" w:color="auto"/>
              <w:left w:val="single" w:sz="4" w:space="0" w:color="auto"/>
            </w:tcBorders>
            <w:shd w:val="clear" w:color="auto" w:fill="FFFFFF"/>
            <w:vAlign w:val="center"/>
          </w:tcPr>
          <w:p w14:paraId="1216F026"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center"/>
          </w:tcPr>
          <w:p w14:paraId="15079AAE"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r>
      <w:tr w:rsidR="009C6529" w:rsidRPr="00FB797E" w14:paraId="6F192765" w14:textId="77777777" w:rsidTr="003E029D">
        <w:trPr>
          <w:trHeight w:hRule="exact" w:val="581"/>
          <w:jc w:val="center"/>
        </w:trPr>
        <w:tc>
          <w:tcPr>
            <w:tcW w:w="715" w:type="dxa"/>
            <w:tcBorders>
              <w:top w:val="single" w:sz="4" w:space="0" w:color="auto"/>
              <w:left w:val="single" w:sz="4" w:space="0" w:color="auto"/>
            </w:tcBorders>
            <w:shd w:val="clear" w:color="auto" w:fill="FFFFFF"/>
            <w:vAlign w:val="center"/>
          </w:tcPr>
          <w:p w14:paraId="3E84B289"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4.</w:t>
            </w:r>
          </w:p>
        </w:tc>
        <w:tc>
          <w:tcPr>
            <w:tcW w:w="4819" w:type="dxa"/>
            <w:tcBorders>
              <w:top w:val="single" w:sz="4" w:space="0" w:color="auto"/>
              <w:left w:val="single" w:sz="4" w:space="0" w:color="auto"/>
            </w:tcBorders>
            <w:shd w:val="clear" w:color="auto" w:fill="FFFFFF"/>
            <w:vAlign w:val="bottom"/>
          </w:tcPr>
          <w:p w14:paraId="03C1F49C" w14:textId="77777777"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Наклон вперёд из положения стоя на гимнастической скамье (отуровня скамьи - см)</w:t>
            </w:r>
          </w:p>
        </w:tc>
        <w:tc>
          <w:tcPr>
            <w:tcW w:w="1416" w:type="dxa"/>
            <w:tcBorders>
              <w:top w:val="single" w:sz="4" w:space="0" w:color="auto"/>
              <w:left w:val="single" w:sz="4" w:space="0" w:color="auto"/>
            </w:tcBorders>
            <w:shd w:val="clear" w:color="auto" w:fill="FFFFFF"/>
            <w:vAlign w:val="center"/>
          </w:tcPr>
          <w:p w14:paraId="42D1B90C"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+6</w:t>
            </w:r>
          </w:p>
        </w:tc>
        <w:tc>
          <w:tcPr>
            <w:tcW w:w="1853" w:type="dxa"/>
            <w:tcBorders>
              <w:top w:val="single" w:sz="4" w:space="0" w:color="auto"/>
              <w:left w:val="single" w:sz="4" w:space="0" w:color="auto"/>
              <w:right w:val="single" w:sz="4" w:space="0" w:color="auto"/>
            </w:tcBorders>
            <w:shd w:val="clear" w:color="auto" w:fill="FFFFFF"/>
            <w:vAlign w:val="center"/>
          </w:tcPr>
          <w:p w14:paraId="02B4D9EE"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w:t>
            </w:r>
          </w:p>
        </w:tc>
      </w:tr>
      <w:tr w:rsidR="009C6529" w:rsidRPr="00FB797E" w14:paraId="05ED1F3B" w14:textId="77777777" w:rsidTr="003E029D">
        <w:trPr>
          <w:trHeight w:hRule="exact" w:val="355"/>
          <w:jc w:val="center"/>
        </w:trPr>
        <w:tc>
          <w:tcPr>
            <w:tcW w:w="8803" w:type="dxa"/>
            <w:gridSpan w:val="4"/>
            <w:tcBorders>
              <w:top w:val="single" w:sz="4" w:space="0" w:color="auto"/>
              <w:left w:val="single" w:sz="4" w:space="0" w:color="auto"/>
              <w:right w:val="single" w:sz="4" w:space="0" w:color="auto"/>
            </w:tcBorders>
            <w:shd w:val="clear" w:color="auto" w:fill="FFFFFF"/>
          </w:tcPr>
          <w:p w14:paraId="330946C7" w14:textId="77777777"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 по выбору</w:t>
            </w:r>
          </w:p>
        </w:tc>
      </w:tr>
      <w:tr w:rsidR="009C6529" w:rsidRPr="00FB797E" w14:paraId="079D2DE2" w14:textId="77777777" w:rsidTr="003E029D">
        <w:trPr>
          <w:trHeight w:hRule="exact" w:val="278"/>
          <w:jc w:val="center"/>
        </w:trPr>
        <w:tc>
          <w:tcPr>
            <w:tcW w:w="715" w:type="dxa"/>
            <w:tcBorders>
              <w:top w:val="single" w:sz="4" w:space="0" w:color="auto"/>
              <w:left w:val="single" w:sz="4" w:space="0" w:color="auto"/>
            </w:tcBorders>
            <w:shd w:val="clear" w:color="auto" w:fill="FFFFFF"/>
            <w:vAlign w:val="bottom"/>
          </w:tcPr>
          <w:p w14:paraId="74D3D33A"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5.</w:t>
            </w:r>
          </w:p>
        </w:tc>
        <w:tc>
          <w:tcPr>
            <w:tcW w:w="4819" w:type="dxa"/>
            <w:tcBorders>
              <w:top w:val="single" w:sz="4" w:space="0" w:color="auto"/>
              <w:left w:val="single" w:sz="4" w:space="0" w:color="auto"/>
            </w:tcBorders>
            <w:shd w:val="clear" w:color="auto" w:fill="FFFFFF"/>
            <w:vAlign w:val="bottom"/>
          </w:tcPr>
          <w:p w14:paraId="7D5B4C21"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 xml:space="preserve">Челночный бег </w:t>
            </w:r>
            <w:r w:rsidRPr="00FB797E">
              <w:rPr>
                <w:rFonts w:ascii="Times New Roman" w:eastAsia="Segoe UI" w:hAnsi="Times New Roman" w:cs="Times New Roman"/>
                <w:color w:val="000000"/>
              </w:rPr>
              <w:t xml:space="preserve">3x10 </w:t>
            </w:r>
            <w:r w:rsidRPr="00FB797E">
              <w:rPr>
                <w:rFonts w:ascii="Times New Roman" w:hAnsi="Times New Roman" w:cs="Times New Roman"/>
                <w:color w:val="000000"/>
                <w:sz w:val="20"/>
                <w:szCs w:val="20"/>
              </w:rPr>
              <w:t>м (с)</w:t>
            </w:r>
          </w:p>
        </w:tc>
        <w:tc>
          <w:tcPr>
            <w:tcW w:w="1416" w:type="dxa"/>
            <w:tcBorders>
              <w:top w:val="single" w:sz="4" w:space="0" w:color="auto"/>
              <w:left w:val="single" w:sz="4" w:space="0" w:color="auto"/>
            </w:tcBorders>
            <w:shd w:val="clear" w:color="auto" w:fill="FFFFFF"/>
            <w:vAlign w:val="bottom"/>
          </w:tcPr>
          <w:p w14:paraId="32849C2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7,9</w:t>
            </w:r>
          </w:p>
        </w:tc>
        <w:tc>
          <w:tcPr>
            <w:tcW w:w="1853" w:type="dxa"/>
            <w:tcBorders>
              <w:top w:val="single" w:sz="4" w:space="0" w:color="auto"/>
              <w:left w:val="single" w:sz="4" w:space="0" w:color="auto"/>
              <w:right w:val="single" w:sz="4" w:space="0" w:color="auto"/>
            </w:tcBorders>
            <w:shd w:val="clear" w:color="auto" w:fill="FFFFFF"/>
            <w:vAlign w:val="bottom"/>
          </w:tcPr>
          <w:p w14:paraId="2466677F"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8,9</w:t>
            </w:r>
          </w:p>
        </w:tc>
      </w:tr>
      <w:tr w:rsidR="009C6529" w:rsidRPr="00FB797E" w14:paraId="5CAC3A25" w14:textId="77777777" w:rsidTr="003E029D">
        <w:trPr>
          <w:trHeight w:hRule="exact" w:val="283"/>
          <w:jc w:val="center"/>
        </w:trPr>
        <w:tc>
          <w:tcPr>
            <w:tcW w:w="715" w:type="dxa"/>
            <w:vMerge w:val="restart"/>
            <w:tcBorders>
              <w:top w:val="single" w:sz="4" w:space="0" w:color="auto"/>
              <w:left w:val="single" w:sz="4" w:space="0" w:color="auto"/>
            </w:tcBorders>
            <w:shd w:val="clear" w:color="auto" w:fill="FFFFFF"/>
            <w:vAlign w:val="center"/>
          </w:tcPr>
          <w:p w14:paraId="33F5FA2A"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6.</w:t>
            </w:r>
          </w:p>
        </w:tc>
        <w:tc>
          <w:tcPr>
            <w:tcW w:w="4819" w:type="dxa"/>
            <w:tcBorders>
              <w:top w:val="single" w:sz="4" w:space="0" w:color="auto"/>
              <w:left w:val="single" w:sz="4" w:space="0" w:color="auto"/>
            </w:tcBorders>
            <w:shd w:val="clear" w:color="auto" w:fill="FFFFFF"/>
            <w:vAlign w:val="bottom"/>
          </w:tcPr>
          <w:p w14:paraId="7E8AE689"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Прыжок в длину с разбега (см)</w:t>
            </w:r>
          </w:p>
        </w:tc>
        <w:tc>
          <w:tcPr>
            <w:tcW w:w="1416" w:type="dxa"/>
            <w:tcBorders>
              <w:top w:val="single" w:sz="4" w:space="0" w:color="auto"/>
              <w:left w:val="single" w:sz="4" w:space="0" w:color="auto"/>
            </w:tcBorders>
            <w:shd w:val="clear" w:color="auto" w:fill="FFFFFF"/>
            <w:vAlign w:val="bottom"/>
          </w:tcPr>
          <w:p w14:paraId="31BB0856"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375</w:t>
            </w:r>
          </w:p>
        </w:tc>
        <w:tc>
          <w:tcPr>
            <w:tcW w:w="1853" w:type="dxa"/>
            <w:tcBorders>
              <w:top w:val="single" w:sz="4" w:space="0" w:color="auto"/>
              <w:left w:val="single" w:sz="4" w:space="0" w:color="auto"/>
              <w:right w:val="single" w:sz="4" w:space="0" w:color="auto"/>
            </w:tcBorders>
            <w:shd w:val="clear" w:color="auto" w:fill="FFFFFF"/>
            <w:vAlign w:val="bottom"/>
          </w:tcPr>
          <w:p w14:paraId="6F3B9ABD"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285</w:t>
            </w:r>
          </w:p>
        </w:tc>
      </w:tr>
      <w:tr w:rsidR="009C6529" w:rsidRPr="00FB797E" w14:paraId="2580A1FC" w14:textId="77777777" w:rsidTr="003E029D">
        <w:trPr>
          <w:trHeight w:hRule="exact" w:val="581"/>
          <w:jc w:val="center"/>
        </w:trPr>
        <w:tc>
          <w:tcPr>
            <w:tcW w:w="715" w:type="dxa"/>
            <w:vMerge/>
            <w:tcBorders>
              <w:left w:val="single" w:sz="4" w:space="0" w:color="auto"/>
            </w:tcBorders>
            <w:shd w:val="clear" w:color="auto" w:fill="FFFFFF"/>
            <w:vAlign w:val="center"/>
          </w:tcPr>
          <w:p w14:paraId="563F9673"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607BA107" w14:textId="77777777"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прыжок в длину с места толчком двумя ногами (см)</w:t>
            </w:r>
          </w:p>
        </w:tc>
        <w:tc>
          <w:tcPr>
            <w:tcW w:w="1416" w:type="dxa"/>
            <w:tcBorders>
              <w:top w:val="single" w:sz="4" w:space="0" w:color="auto"/>
              <w:left w:val="single" w:sz="4" w:space="0" w:color="auto"/>
            </w:tcBorders>
            <w:shd w:val="clear" w:color="auto" w:fill="FFFFFF"/>
            <w:vAlign w:val="center"/>
          </w:tcPr>
          <w:p w14:paraId="01DD6EED"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195</w:t>
            </w:r>
          </w:p>
        </w:tc>
        <w:tc>
          <w:tcPr>
            <w:tcW w:w="1853" w:type="dxa"/>
            <w:tcBorders>
              <w:top w:val="single" w:sz="4" w:space="0" w:color="auto"/>
              <w:left w:val="single" w:sz="4" w:space="0" w:color="auto"/>
              <w:right w:val="single" w:sz="4" w:space="0" w:color="auto"/>
            </w:tcBorders>
            <w:shd w:val="clear" w:color="auto" w:fill="FFFFFF"/>
            <w:vAlign w:val="center"/>
          </w:tcPr>
          <w:p w14:paraId="26F5245C"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160</w:t>
            </w:r>
          </w:p>
        </w:tc>
      </w:tr>
      <w:tr w:rsidR="009C6529" w:rsidRPr="00FB797E" w14:paraId="5014DEE2" w14:textId="77777777" w:rsidTr="003E029D">
        <w:trPr>
          <w:trHeight w:hRule="exact" w:val="552"/>
          <w:jc w:val="center"/>
        </w:trPr>
        <w:tc>
          <w:tcPr>
            <w:tcW w:w="715" w:type="dxa"/>
            <w:tcBorders>
              <w:top w:val="single" w:sz="4" w:space="0" w:color="auto"/>
              <w:left w:val="single" w:sz="4" w:space="0" w:color="auto"/>
            </w:tcBorders>
            <w:shd w:val="clear" w:color="auto" w:fill="FFFFFF"/>
            <w:vAlign w:val="center"/>
          </w:tcPr>
          <w:p w14:paraId="52D312BE"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7.</w:t>
            </w:r>
          </w:p>
        </w:tc>
        <w:tc>
          <w:tcPr>
            <w:tcW w:w="4819" w:type="dxa"/>
            <w:tcBorders>
              <w:top w:val="single" w:sz="4" w:space="0" w:color="auto"/>
              <w:left w:val="single" w:sz="4" w:space="0" w:color="auto"/>
            </w:tcBorders>
            <w:shd w:val="clear" w:color="auto" w:fill="FFFFFF"/>
            <w:vAlign w:val="bottom"/>
          </w:tcPr>
          <w:p w14:paraId="0682E6D5" w14:textId="77777777" w:rsidR="009C6529" w:rsidRPr="00FB797E" w:rsidRDefault="009C6529" w:rsidP="003E029D">
            <w:pPr>
              <w:pStyle w:val="a6"/>
              <w:spacing w:line="264" w:lineRule="auto"/>
              <w:rPr>
                <w:rFonts w:ascii="Times New Roman" w:hAnsi="Times New Roman" w:cs="Times New Roman"/>
                <w:sz w:val="20"/>
                <w:szCs w:val="20"/>
              </w:rPr>
            </w:pPr>
            <w:r w:rsidRPr="00FB797E">
              <w:rPr>
                <w:rFonts w:ascii="Times New Roman" w:hAnsi="Times New Roman" w:cs="Times New Roman"/>
                <w:color w:val="000000"/>
                <w:sz w:val="20"/>
                <w:szCs w:val="20"/>
              </w:rPr>
              <w:t>Поднимание туловища из положения лёжа на спине (количество раз за 1 мин)</w:t>
            </w:r>
          </w:p>
        </w:tc>
        <w:tc>
          <w:tcPr>
            <w:tcW w:w="1416" w:type="dxa"/>
            <w:tcBorders>
              <w:top w:val="single" w:sz="4" w:space="0" w:color="auto"/>
              <w:left w:val="single" w:sz="4" w:space="0" w:color="auto"/>
            </w:tcBorders>
            <w:shd w:val="clear" w:color="auto" w:fill="FFFFFF"/>
            <w:vAlign w:val="center"/>
          </w:tcPr>
          <w:p w14:paraId="66DE2AC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36</w:t>
            </w:r>
          </w:p>
        </w:tc>
        <w:tc>
          <w:tcPr>
            <w:tcW w:w="1853" w:type="dxa"/>
            <w:tcBorders>
              <w:top w:val="single" w:sz="4" w:space="0" w:color="auto"/>
              <w:left w:val="single" w:sz="4" w:space="0" w:color="auto"/>
              <w:right w:val="single" w:sz="4" w:space="0" w:color="auto"/>
            </w:tcBorders>
            <w:shd w:val="clear" w:color="auto" w:fill="FFFFFF"/>
            <w:vAlign w:val="center"/>
          </w:tcPr>
          <w:p w14:paraId="741B22D9"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33</w:t>
            </w:r>
          </w:p>
        </w:tc>
      </w:tr>
      <w:tr w:rsidR="009C6529" w:rsidRPr="00FB797E" w14:paraId="2B6B5DE5" w14:textId="77777777" w:rsidTr="003E029D">
        <w:trPr>
          <w:trHeight w:hRule="exact" w:val="278"/>
          <w:jc w:val="center"/>
        </w:trPr>
        <w:tc>
          <w:tcPr>
            <w:tcW w:w="715" w:type="dxa"/>
            <w:vMerge w:val="restart"/>
            <w:tcBorders>
              <w:top w:val="single" w:sz="4" w:space="0" w:color="auto"/>
              <w:left w:val="single" w:sz="4" w:space="0" w:color="auto"/>
            </w:tcBorders>
            <w:shd w:val="clear" w:color="auto" w:fill="FFFFFF"/>
            <w:vAlign w:val="center"/>
          </w:tcPr>
          <w:p w14:paraId="4BB76E46"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8.</w:t>
            </w:r>
          </w:p>
        </w:tc>
        <w:tc>
          <w:tcPr>
            <w:tcW w:w="4819" w:type="dxa"/>
            <w:tcBorders>
              <w:top w:val="single" w:sz="4" w:space="0" w:color="auto"/>
              <w:left w:val="single" w:sz="4" w:space="0" w:color="auto"/>
            </w:tcBorders>
            <w:shd w:val="clear" w:color="auto" w:fill="FFFFFF"/>
            <w:vAlign w:val="bottom"/>
          </w:tcPr>
          <w:p w14:paraId="570E5C07"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Метание спортивного снаряда: весом 700 г (м)</w:t>
            </w:r>
          </w:p>
        </w:tc>
        <w:tc>
          <w:tcPr>
            <w:tcW w:w="1416" w:type="dxa"/>
            <w:tcBorders>
              <w:top w:val="single" w:sz="4" w:space="0" w:color="auto"/>
              <w:left w:val="single" w:sz="4" w:space="0" w:color="auto"/>
            </w:tcBorders>
            <w:shd w:val="clear" w:color="auto" w:fill="FFFFFF"/>
            <w:vAlign w:val="bottom"/>
          </w:tcPr>
          <w:p w14:paraId="5CED6842"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bottom"/>
          </w:tcPr>
          <w:p w14:paraId="1AC5A583"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36B56AFE" w14:textId="77777777" w:rsidTr="003E029D">
        <w:trPr>
          <w:trHeight w:hRule="exact" w:val="283"/>
          <w:jc w:val="center"/>
        </w:trPr>
        <w:tc>
          <w:tcPr>
            <w:tcW w:w="715" w:type="dxa"/>
            <w:vMerge/>
            <w:tcBorders>
              <w:left w:val="single" w:sz="4" w:space="0" w:color="auto"/>
            </w:tcBorders>
            <w:shd w:val="clear" w:color="auto" w:fill="FFFFFF"/>
            <w:vAlign w:val="center"/>
          </w:tcPr>
          <w:p w14:paraId="50FDE2B9"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36EFA674"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весом 500 г (м)</w:t>
            </w:r>
          </w:p>
        </w:tc>
        <w:tc>
          <w:tcPr>
            <w:tcW w:w="1416" w:type="dxa"/>
            <w:tcBorders>
              <w:top w:val="single" w:sz="4" w:space="0" w:color="auto"/>
              <w:left w:val="single" w:sz="4" w:space="0" w:color="auto"/>
            </w:tcBorders>
            <w:shd w:val="clear" w:color="auto" w:fill="FFFFFF"/>
            <w:vAlign w:val="bottom"/>
          </w:tcPr>
          <w:p w14:paraId="22D1826A" w14:textId="77777777"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14:paraId="5A84E0EB"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13</w:t>
            </w:r>
          </w:p>
        </w:tc>
      </w:tr>
      <w:tr w:rsidR="009C6529" w:rsidRPr="00FB797E" w14:paraId="7205D1D6" w14:textId="77777777" w:rsidTr="003E029D">
        <w:trPr>
          <w:trHeight w:hRule="exact" w:val="283"/>
          <w:jc w:val="center"/>
        </w:trPr>
        <w:tc>
          <w:tcPr>
            <w:tcW w:w="715" w:type="dxa"/>
            <w:vMerge w:val="restart"/>
            <w:tcBorders>
              <w:top w:val="single" w:sz="4" w:space="0" w:color="auto"/>
              <w:left w:val="single" w:sz="4" w:space="0" w:color="auto"/>
            </w:tcBorders>
            <w:shd w:val="clear" w:color="auto" w:fill="FFFFFF"/>
            <w:vAlign w:val="center"/>
          </w:tcPr>
          <w:p w14:paraId="68D66105"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9.</w:t>
            </w:r>
          </w:p>
        </w:tc>
        <w:tc>
          <w:tcPr>
            <w:tcW w:w="4819" w:type="dxa"/>
            <w:tcBorders>
              <w:top w:val="single" w:sz="4" w:space="0" w:color="auto"/>
              <w:left w:val="single" w:sz="4" w:space="0" w:color="auto"/>
            </w:tcBorders>
            <w:shd w:val="clear" w:color="auto" w:fill="FFFFFF"/>
            <w:vAlign w:val="bottom"/>
          </w:tcPr>
          <w:p w14:paraId="0354F95A"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3 км (мин, с)</w:t>
            </w:r>
          </w:p>
        </w:tc>
        <w:tc>
          <w:tcPr>
            <w:tcW w:w="1416" w:type="dxa"/>
            <w:tcBorders>
              <w:top w:val="single" w:sz="4" w:space="0" w:color="auto"/>
              <w:left w:val="single" w:sz="4" w:space="0" w:color="auto"/>
            </w:tcBorders>
            <w:shd w:val="clear" w:color="auto" w:fill="FFFFFF"/>
            <w:vAlign w:val="bottom"/>
          </w:tcPr>
          <w:p w14:paraId="6DEEA0D3" w14:textId="77777777"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14:paraId="769CA228"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20.00</w:t>
            </w:r>
          </w:p>
        </w:tc>
      </w:tr>
      <w:tr w:rsidR="009C6529" w:rsidRPr="00FB797E" w14:paraId="48EA86F9" w14:textId="77777777" w:rsidTr="003E029D">
        <w:trPr>
          <w:trHeight w:hRule="exact" w:val="278"/>
          <w:jc w:val="center"/>
        </w:trPr>
        <w:tc>
          <w:tcPr>
            <w:tcW w:w="715" w:type="dxa"/>
            <w:vMerge/>
            <w:tcBorders>
              <w:left w:val="single" w:sz="4" w:space="0" w:color="auto"/>
            </w:tcBorders>
            <w:shd w:val="clear" w:color="auto" w:fill="FFFFFF"/>
            <w:vAlign w:val="center"/>
          </w:tcPr>
          <w:p w14:paraId="645001F1"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6C67567C"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5 км (мин, с)</w:t>
            </w:r>
          </w:p>
        </w:tc>
        <w:tc>
          <w:tcPr>
            <w:tcW w:w="1416" w:type="dxa"/>
            <w:tcBorders>
              <w:top w:val="single" w:sz="4" w:space="0" w:color="auto"/>
              <w:left w:val="single" w:sz="4" w:space="0" w:color="auto"/>
            </w:tcBorders>
            <w:shd w:val="clear" w:color="auto" w:fill="FFFFFF"/>
            <w:vAlign w:val="bottom"/>
          </w:tcPr>
          <w:p w14:paraId="536DCE61"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27.30</w:t>
            </w:r>
          </w:p>
        </w:tc>
        <w:tc>
          <w:tcPr>
            <w:tcW w:w="1853" w:type="dxa"/>
            <w:tcBorders>
              <w:top w:val="single" w:sz="4" w:space="0" w:color="auto"/>
              <w:left w:val="single" w:sz="4" w:space="0" w:color="auto"/>
              <w:right w:val="single" w:sz="4" w:space="0" w:color="auto"/>
            </w:tcBorders>
            <w:shd w:val="clear" w:color="auto" w:fill="FFFFFF"/>
            <w:vAlign w:val="bottom"/>
          </w:tcPr>
          <w:p w14:paraId="3693387B"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5D51D9F6" w14:textId="77777777" w:rsidTr="003E029D">
        <w:trPr>
          <w:trHeight w:hRule="exact" w:val="581"/>
          <w:jc w:val="center"/>
        </w:trPr>
        <w:tc>
          <w:tcPr>
            <w:tcW w:w="715" w:type="dxa"/>
            <w:vMerge/>
            <w:tcBorders>
              <w:left w:val="single" w:sz="4" w:space="0" w:color="auto"/>
            </w:tcBorders>
            <w:shd w:val="clear" w:color="auto" w:fill="FFFFFF"/>
            <w:vAlign w:val="center"/>
          </w:tcPr>
          <w:p w14:paraId="6848D273"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4CBE775E" w14:textId="77777777" w:rsidR="009C6529" w:rsidRPr="00FB797E" w:rsidRDefault="009C6529" w:rsidP="003E029D">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3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14:paraId="41F63913" w14:textId="77777777"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14:paraId="1DF86545"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19.00</w:t>
            </w:r>
          </w:p>
        </w:tc>
      </w:tr>
      <w:tr w:rsidR="009C6529" w:rsidRPr="00FB797E" w14:paraId="5D6E8471" w14:textId="77777777" w:rsidTr="003E029D">
        <w:trPr>
          <w:trHeight w:hRule="exact" w:val="581"/>
          <w:jc w:val="center"/>
        </w:trPr>
        <w:tc>
          <w:tcPr>
            <w:tcW w:w="715" w:type="dxa"/>
            <w:vMerge/>
            <w:tcBorders>
              <w:left w:val="single" w:sz="4" w:space="0" w:color="auto"/>
            </w:tcBorders>
            <w:shd w:val="clear" w:color="auto" w:fill="FFFFFF"/>
            <w:vAlign w:val="center"/>
          </w:tcPr>
          <w:p w14:paraId="2823A0AA" w14:textId="77777777"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14:paraId="79D75B9E" w14:textId="77777777" w:rsidR="009C6529" w:rsidRPr="00FB797E" w:rsidRDefault="009C6529" w:rsidP="003E029D">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5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14:paraId="55E2AFA3"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26.30</w:t>
            </w:r>
          </w:p>
        </w:tc>
        <w:tc>
          <w:tcPr>
            <w:tcW w:w="1853" w:type="dxa"/>
            <w:tcBorders>
              <w:top w:val="single" w:sz="4" w:space="0" w:color="auto"/>
              <w:left w:val="single" w:sz="4" w:space="0" w:color="auto"/>
              <w:right w:val="single" w:sz="4" w:space="0" w:color="auto"/>
            </w:tcBorders>
            <w:shd w:val="clear" w:color="auto" w:fill="FFFFFF"/>
            <w:vAlign w:val="center"/>
          </w:tcPr>
          <w:p w14:paraId="7478E823"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14:paraId="7B1D532B" w14:textId="77777777" w:rsidTr="003E029D">
        <w:trPr>
          <w:trHeight w:hRule="exact" w:val="283"/>
          <w:jc w:val="center"/>
        </w:trPr>
        <w:tc>
          <w:tcPr>
            <w:tcW w:w="715" w:type="dxa"/>
            <w:tcBorders>
              <w:top w:val="single" w:sz="4" w:space="0" w:color="auto"/>
              <w:left w:val="single" w:sz="4" w:space="0" w:color="auto"/>
            </w:tcBorders>
            <w:shd w:val="clear" w:color="auto" w:fill="FFFFFF"/>
            <w:vAlign w:val="bottom"/>
          </w:tcPr>
          <w:p w14:paraId="73DBDB75" w14:textId="77777777"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10.</w:t>
            </w:r>
          </w:p>
        </w:tc>
        <w:tc>
          <w:tcPr>
            <w:tcW w:w="4819" w:type="dxa"/>
            <w:tcBorders>
              <w:top w:val="single" w:sz="4" w:space="0" w:color="auto"/>
              <w:left w:val="single" w:sz="4" w:space="0" w:color="auto"/>
            </w:tcBorders>
            <w:shd w:val="clear" w:color="auto" w:fill="FFFFFF"/>
            <w:vAlign w:val="bottom"/>
          </w:tcPr>
          <w:p w14:paraId="547F13BC" w14:textId="77777777"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Плавание на 50 м (мин, с)</w:t>
            </w:r>
          </w:p>
        </w:tc>
        <w:tc>
          <w:tcPr>
            <w:tcW w:w="1416" w:type="dxa"/>
            <w:tcBorders>
              <w:top w:val="single" w:sz="4" w:space="0" w:color="auto"/>
              <w:left w:val="single" w:sz="4" w:space="0" w:color="auto"/>
            </w:tcBorders>
            <w:shd w:val="clear" w:color="auto" w:fill="FFFFFF"/>
            <w:vAlign w:val="bottom"/>
          </w:tcPr>
          <w:p w14:paraId="2A24F36E"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1.15</w:t>
            </w:r>
          </w:p>
        </w:tc>
        <w:tc>
          <w:tcPr>
            <w:tcW w:w="1853" w:type="dxa"/>
            <w:tcBorders>
              <w:top w:val="single" w:sz="4" w:space="0" w:color="auto"/>
              <w:left w:val="single" w:sz="4" w:space="0" w:color="auto"/>
              <w:right w:val="single" w:sz="4" w:space="0" w:color="auto"/>
            </w:tcBorders>
            <w:shd w:val="clear" w:color="auto" w:fill="FFFFFF"/>
            <w:vAlign w:val="bottom"/>
          </w:tcPr>
          <w:p w14:paraId="669B9E85" w14:textId="77777777"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1.28</w:t>
            </w:r>
          </w:p>
        </w:tc>
      </w:tr>
      <w:tr w:rsidR="009C6529" w:rsidRPr="00FB797E" w14:paraId="01CA2BD2" w14:textId="77777777" w:rsidTr="003E029D">
        <w:trPr>
          <w:trHeight w:hRule="exact" w:val="283"/>
          <w:jc w:val="center"/>
        </w:trPr>
        <w:tc>
          <w:tcPr>
            <w:tcW w:w="715" w:type="dxa"/>
            <w:vMerge w:val="restart"/>
            <w:tcBorders>
              <w:top w:val="single" w:sz="4" w:space="0" w:color="auto"/>
              <w:left w:val="single" w:sz="4" w:space="0" w:color="auto"/>
            </w:tcBorders>
            <w:shd w:val="clear" w:color="auto" w:fill="FFFFFF"/>
            <w:vAlign w:val="bottom"/>
          </w:tcPr>
          <w:p w14:paraId="2F0C8651" w14:textId="77777777"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11.</w:t>
            </w:r>
          </w:p>
        </w:tc>
        <w:tc>
          <w:tcPr>
            <w:tcW w:w="4819" w:type="dxa"/>
            <w:tcBorders>
              <w:top w:val="single" w:sz="4" w:space="0" w:color="auto"/>
              <w:left w:val="single" w:sz="4" w:space="0" w:color="auto"/>
            </w:tcBorders>
            <w:shd w:val="clear" w:color="auto" w:fill="FFFFFF"/>
            <w:vAlign w:val="bottom"/>
          </w:tcPr>
          <w:p w14:paraId="0E89A845"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Стрельба из положения сидя или стоя с опорой локтей о стол или стойку, дистанция 10 м (очки): из пневматической винтовки с открытым прицелом</w:t>
            </w:r>
          </w:p>
        </w:tc>
        <w:tc>
          <w:tcPr>
            <w:tcW w:w="1416" w:type="dxa"/>
            <w:tcBorders>
              <w:top w:val="single" w:sz="4" w:space="0" w:color="auto"/>
              <w:left w:val="single" w:sz="4" w:space="0" w:color="auto"/>
            </w:tcBorders>
            <w:shd w:val="clear" w:color="auto" w:fill="FFFFFF"/>
            <w:vAlign w:val="center"/>
          </w:tcPr>
          <w:p w14:paraId="5209268C"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center"/>
          </w:tcPr>
          <w:p w14:paraId="4418ADA3"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r>
      <w:tr w:rsidR="009C6529" w:rsidRPr="00FB797E" w14:paraId="71B1EEB5" w14:textId="77777777" w:rsidTr="003E029D">
        <w:trPr>
          <w:trHeight w:hRule="exact" w:val="283"/>
          <w:jc w:val="center"/>
        </w:trPr>
        <w:tc>
          <w:tcPr>
            <w:tcW w:w="715" w:type="dxa"/>
            <w:vMerge/>
            <w:tcBorders>
              <w:left w:val="single" w:sz="4" w:space="0" w:color="auto"/>
            </w:tcBorders>
            <w:shd w:val="clear" w:color="auto" w:fill="FFFFFF"/>
            <w:vAlign w:val="bottom"/>
          </w:tcPr>
          <w:p w14:paraId="43FFD674" w14:textId="77777777" w:rsidR="009C6529" w:rsidRPr="00FB797E" w:rsidRDefault="009C6529" w:rsidP="003E029D">
            <w:pPr>
              <w:pStyle w:val="a6"/>
              <w:spacing w:line="240" w:lineRule="auto"/>
              <w:jc w:val="both"/>
              <w:rPr>
                <w:rFonts w:ascii="Times New Roman" w:eastAsia="Segoe UI" w:hAnsi="Times New Roman" w:cs="Times New Roman"/>
                <w:color w:val="000000"/>
              </w:rPr>
            </w:pPr>
          </w:p>
        </w:tc>
        <w:tc>
          <w:tcPr>
            <w:tcW w:w="4819" w:type="dxa"/>
            <w:tcBorders>
              <w:top w:val="single" w:sz="4" w:space="0" w:color="auto"/>
              <w:left w:val="single" w:sz="4" w:space="0" w:color="auto"/>
            </w:tcBorders>
            <w:shd w:val="clear" w:color="auto" w:fill="FFFFFF"/>
            <w:vAlign w:val="bottom"/>
          </w:tcPr>
          <w:p w14:paraId="48D2FEB4"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или из пневматической винтовки с диоптрическим прицелом, либо «электронного оружия»</w:t>
            </w:r>
          </w:p>
        </w:tc>
        <w:tc>
          <w:tcPr>
            <w:tcW w:w="1416" w:type="dxa"/>
            <w:tcBorders>
              <w:top w:val="single" w:sz="4" w:space="0" w:color="auto"/>
              <w:left w:val="single" w:sz="4" w:space="0" w:color="auto"/>
            </w:tcBorders>
            <w:shd w:val="clear" w:color="auto" w:fill="FFFFFF"/>
            <w:vAlign w:val="center"/>
          </w:tcPr>
          <w:p w14:paraId="618212B6"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c>
          <w:tcPr>
            <w:tcW w:w="1853" w:type="dxa"/>
            <w:tcBorders>
              <w:top w:val="single" w:sz="4" w:space="0" w:color="auto"/>
              <w:left w:val="single" w:sz="4" w:space="0" w:color="auto"/>
              <w:right w:val="single" w:sz="4" w:space="0" w:color="auto"/>
            </w:tcBorders>
            <w:shd w:val="clear" w:color="auto" w:fill="FFFFFF"/>
            <w:vAlign w:val="center"/>
          </w:tcPr>
          <w:p w14:paraId="5614A95B"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r>
      <w:tr w:rsidR="009C6529" w:rsidRPr="00FB797E" w14:paraId="10DE0024" w14:textId="77777777" w:rsidTr="003E029D">
        <w:trPr>
          <w:trHeight w:hRule="exact" w:val="283"/>
          <w:jc w:val="center"/>
        </w:trPr>
        <w:tc>
          <w:tcPr>
            <w:tcW w:w="715" w:type="dxa"/>
            <w:tcBorders>
              <w:top w:val="single" w:sz="4" w:space="0" w:color="auto"/>
              <w:left w:val="single" w:sz="4" w:space="0" w:color="auto"/>
            </w:tcBorders>
            <w:shd w:val="clear" w:color="auto" w:fill="FFFFFF"/>
            <w:vAlign w:val="center"/>
          </w:tcPr>
          <w:p w14:paraId="521F901C" w14:textId="77777777"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12.</w:t>
            </w:r>
          </w:p>
        </w:tc>
        <w:tc>
          <w:tcPr>
            <w:tcW w:w="4819" w:type="dxa"/>
            <w:tcBorders>
              <w:top w:val="single" w:sz="4" w:space="0" w:color="auto"/>
              <w:left w:val="single" w:sz="4" w:space="0" w:color="auto"/>
            </w:tcBorders>
            <w:shd w:val="clear" w:color="auto" w:fill="FFFFFF"/>
            <w:vAlign w:val="bottom"/>
          </w:tcPr>
          <w:p w14:paraId="1FE873D7"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Самозащита без оружия (очки)</w:t>
            </w:r>
          </w:p>
        </w:tc>
        <w:tc>
          <w:tcPr>
            <w:tcW w:w="1416" w:type="dxa"/>
            <w:tcBorders>
              <w:top w:val="single" w:sz="4" w:space="0" w:color="auto"/>
              <w:left w:val="single" w:sz="4" w:space="0" w:color="auto"/>
            </w:tcBorders>
            <w:shd w:val="clear" w:color="auto" w:fill="FFFFFF"/>
            <w:vAlign w:val="bottom"/>
          </w:tcPr>
          <w:p w14:paraId="33B0C7A3"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c>
          <w:tcPr>
            <w:tcW w:w="1853" w:type="dxa"/>
            <w:tcBorders>
              <w:top w:val="single" w:sz="4" w:space="0" w:color="auto"/>
              <w:left w:val="single" w:sz="4" w:space="0" w:color="auto"/>
              <w:right w:val="single" w:sz="4" w:space="0" w:color="auto"/>
            </w:tcBorders>
            <w:shd w:val="clear" w:color="auto" w:fill="FFFFFF"/>
            <w:vAlign w:val="bottom"/>
          </w:tcPr>
          <w:p w14:paraId="1FE78B76"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r>
      <w:tr w:rsidR="009C6529" w:rsidRPr="00FB797E" w14:paraId="2A3F9E06" w14:textId="77777777" w:rsidTr="003E029D">
        <w:trPr>
          <w:trHeight w:hRule="exact" w:val="283"/>
          <w:jc w:val="center"/>
        </w:trPr>
        <w:tc>
          <w:tcPr>
            <w:tcW w:w="715" w:type="dxa"/>
            <w:tcBorders>
              <w:top w:val="single" w:sz="4" w:space="0" w:color="auto"/>
              <w:left w:val="single" w:sz="4" w:space="0" w:color="auto"/>
            </w:tcBorders>
            <w:shd w:val="clear" w:color="auto" w:fill="FFFFFF"/>
            <w:vAlign w:val="center"/>
          </w:tcPr>
          <w:p w14:paraId="2FB8297D" w14:textId="77777777"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4819" w:type="dxa"/>
            <w:tcBorders>
              <w:top w:val="single" w:sz="4" w:space="0" w:color="auto"/>
              <w:left w:val="single" w:sz="4" w:space="0" w:color="auto"/>
            </w:tcBorders>
            <w:shd w:val="clear" w:color="auto" w:fill="FFFFFF"/>
            <w:vAlign w:val="bottom"/>
          </w:tcPr>
          <w:p w14:paraId="471C7408"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Туристский поход с проверкой туристских навыков (протяженность не менее, км)</w:t>
            </w:r>
          </w:p>
        </w:tc>
        <w:tc>
          <w:tcPr>
            <w:tcW w:w="1416" w:type="dxa"/>
            <w:tcBorders>
              <w:top w:val="single" w:sz="4" w:space="0" w:color="auto"/>
              <w:left w:val="single" w:sz="4" w:space="0" w:color="auto"/>
            </w:tcBorders>
            <w:shd w:val="clear" w:color="auto" w:fill="FFFFFF"/>
            <w:vAlign w:val="center"/>
          </w:tcPr>
          <w:p w14:paraId="299C25A8"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c>
          <w:tcPr>
            <w:tcW w:w="1853" w:type="dxa"/>
            <w:tcBorders>
              <w:top w:val="single" w:sz="4" w:space="0" w:color="auto"/>
              <w:left w:val="single" w:sz="4" w:space="0" w:color="auto"/>
              <w:right w:val="single" w:sz="4" w:space="0" w:color="auto"/>
            </w:tcBorders>
            <w:shd w:val="clear" w:color="auto" w:fill="FFFFFF"/>
            <w:vAlign w:val="center"/>
          </w:tcPr>
          <w:p w14:paraId="665D7432"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r>
      <w:tr w:rsidR="009C6529" w:rsidRPr="00FB797E" w14:paraId="02EAE431" w14:textId="77777777" w:rsidTr="003E029D">
        <w:trPr>
          <w:trHeight w:hRule="exact" w:val="283"/>
          <w:jc w:val="center"/>
        </w:trPr>
        <w:tc>
          <w:tcPr>
            <w:tcW w:w="5534" w:type="dxa"/>
            <w:gridSpan w:val="2"/>
            <w:tcBorders>
              <w:top w:val="single" w:sz="4" w:space="0" w:color="auto"/>
              <w:left w:val="single" w:sz="4" w:space="0" w:color="auto"/>
            </w:tcBorders>
            <w:shd w:val="clear" w:color="auto" w:fill="FFFFFF"/>
            <w:vAlign w:val="bottom"/>
          </w:tcPr>
          <w:p w14:paraId="659E0952"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в возрастной группе</w:t>
            </w:r>
          </w:p>
        </w:tc>
        <w:tc>
          <w:tcPr>
            <w:tcW w:w="1416" w:type="dxa"/>
            <w:tcBorders>
              <w:top w:val="single" w:sz="4" w:space="0" w:color="auto"/>
              <w:left w:val="single" w:sz="4" w:space="0" w:color="auto"/>
            </w:tcBorders>
            <w:shd w:val="clear" w:color="auto" w:fill="FFFFFF"/>
            <w:vAlign w:val="bottom"/>
          </w:tcPr>
          <w:p w14:paraId="7AD87104"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1853" w:type="dxa"/>
            <w:tcBorders>
              <w:top w:val="single" w:sz="4" w:space="0" w:color="auto"/>
              <w:left w:val="single" w:sz="4" w:space="0" w:color="auto"/>
              <w:right w:val="single" w:sz="4" w:space="0" w:color="auto"/>
            </w:tcBorders>
            <w:shd w:val="clear" w:color="auto" w:fill="FFFFFF"/>
            <w:vAlign w:val="bottom"/>
          </w:tcPr>
          <w:p w14:paraId="5C74ABAD"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r>
      <w:tr w:rsidR="009C6529" w:rsidRPr="00FB797E" w14:paraId="1164EC4B" w14:textId="77777777" w:rsidTr="003E029D">
        <w:trPr>
          <w:trHeight w:hRule="exact" w:val="283"/>
          <w:jc w:val="center"/>
        </w:trPr>
        <w:tc>
          <w:tcPr>
            <w:tcW w:w="5534" w:type="dxa"/>
            <w:gridSpan w:val="2"/>
            <w:tcBorders>
              <w:top w:val="single" w:sz="4" w:space="0" w:color="auto"/>
              <w:left w:val="single" w:sz="4" w:space="0" w:color="auto"/>
              <w:bottom w:val="single" w:sz="4" w:space="0" w:color="auto"/>
            </w:tcBorders>
            <w:shd w:val="clear" w:color="auto" w:fill="FFFFFF"/>
            <w:vAlign w:val="bottom"/>
          </w:tcPr>
          <w:p w14:paraId="0840E533" w14:textId="77777777"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которые необходимо выполнить для получения знака отличия Всероссийского физкультурно-спортивного комплекса «Готов к труду и обороне» (ГТО)</w:t>
            </w:r>
          </w:p>
        </w:tc>
        <w:tc>
          <w:tcPr>
            <w:tcW w:w="1416" w:type="dxa"/>
            <w:tcBorders>
              <w:top w:val="single" w:sz="4" w:space="0" w:color="auto"/>
              <w:left w:val="single" w:sz="4" w:space="0" w:color="auto"/>
              <w:bottom w:val="single" w:sz="4" w:space="0" w:color="auto"/>
            </w:tcBorders>
            <w:shd w:val="clear" w:color="auto" w:fill="FFFFFF"/>
            <w:vAlign w:val="center"/>
          </w:tcPr>
          <w:p w14:paraId="3CA58E40"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c>
          <w:tcPr>
            <w:tcW w:w="1853" w:type="dxa"/>
            <w:tcBorders>
              <w:top w:val="single" w:sz="4" w:space="0" w:color="auto"/>
              <w:left w:val="single" w:sz="4" w:space="0" w:color="auto"/>
              <w:bottom w:val="single" w:sz="4" w:space="0" w:color="auto"/>
              <w:right w:val="single" w:sz="4" w:space="0" w:color="auto"/>
            </w:tcBorders>
            <w:shd w:val="clear" w:color="auto" w:fill="FFFFFF"/>
            <w:vAlign w:val="center"/>
          </w:tcPr>
          <w:p w14:paraId="364F0AFA" w14:textId="77777777"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r>
    </w:tbl>
    <w:p w14:paraId="67C9BA0F" w14:textId="77777777" w:rsidR="009C6529" w:rsidRPr="00FB797E" w:rsidRDefault="009C6529" w:rsidP="009C6529">
      <w:pPr>
        <w:pStyle w:val="a3"/>
        <w:numPr>
          <w:ilvl w:val="0"/>
          <w:numId w:val="3"/>
        </w:numPr>
        <w:spacing w:line="1" w:lineRule="exact"/>
        <w:rPr>
          <w:rFonts w:ascii="Times New Roman" w:hAnsi="Times New Roman" w:cs="Times New Roman"/>
        </w:rPr>
      </w:pPr>
      <w:r w:rsidRPr="00FB797E">
        <w:rPr>
          <w:rFonts w:ascii="Times New Roman" w:hAnsi="Times New Roman" w:cs="Times New Roman"/>
        </w:rPr>
        <w:br w:type="page"/>
      </w:r>
    </w:p>
    <w:p w14:paraId="40F3AFDC" w14:textId="77777777" w:rsidR="009C6529" w:rsidRPr="00FB797E" w:rsidRDefault="009C6529" w:rsidP="009C6529">
      <w:pPr>
        <w:pStyle w:val="a3"/>
        <w:numPr>
          <w:ilvl w:val="0"/>
          <w:numId w:val="3"/>
        </w:numPr>
        <w:spacing w:after="279" w:line="1" w:lineRule="exact"/>
        <w:rPr>
          <w:rFonts w:ascii="Times New Roman" w:hAnsi="Times New Roman" w:cs="Times New Roman"/>
        </w:rPr>
      </w:pPr>
    </w:p>
    <w:p w14:paraId="5FAE5FAA" w14:textId="77777777"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«Отлично» ставится, если обучающийся выполнил нормативы не менее 7 испытаний (тестов);</w:t>
      </w:r>
    </w:p>
    <w:p w14:paraId="3F98E74E" w14:textId="77777777"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«хорошо» ставится при выполнении 5-6 испытаний;</w:t>
      </w:r>
    </w:p>
    <w:p w14:paraId="67EE8069" w14:textId="77777777"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«удовлетворительно» - при выполнении 3-4 испытаний;</w:t>
      </w:r>
    </w:p>
    <w:p w14:paraId="43C13D9F" w14:textId="77777777" w:rsidR="009C6529" w:rsidRPr="00FB797E" w:rsidRDefault="009C6529" w:rsidP="009C6529">
      <w:pPr>
        <w:pStyle w:val="1"/>
        <w:numPr>
          <w:ilvl w:val="0"/>
          <w:numId w:val="3"/>
        </w:numPr>
        <w:spacing w:after="140"/>
        <w:ind w:firstLine="0"/>
        <w:rPr>
          <w:rFonts w:ascii="Times New Roman" w:hAnsi="Times New Roman" w:cs="Times New Roman"/>
        </w:rPr>
      </w:pPr>
      <w:r w:rsidRPr="00FB797E">
        <w:rPr>
          <w:rFonts w:ascii="Times New Roman" w:hAnsi="Times New Roman" w:cs="Times New Roman"/>
          <w:color w:val="000000"/>
          <w:sz w:val="24"/>
          <w:szCs w:val="24"/>
        </w:rPr>
        <w:t>оценка «неудовлетворительно» - менее 3 испытаний.</w:t>
      </w:r>
    </w:p>
    <w:p w14:paraId="6765D1CE" w14:textId="77777777" w:rsidR="00585F3F" w:rsidRPr="00FB797E" w:rsidRDefault="00585F3F" w:rsidP="00077423">
      <w:pPr>
        <w:pStyle w:val="a8"/>
        <w:spacing w:line="302" w:lineRule="auto"/>
        <w:jc w:val="center"/>
        <w:rPr>
          <w:rFonts w:ascii="Times New Roman" w:hAnsi="Times New Roman" w:cs="Times New Roman"/>
        </w:rPr>
      </w:pPr>
    </w:p>
    <w:p w14:paraId="482EABE5" w14:textId="77777777" w:rsidR="00585F3F" w:rsidRPr="00FB797E" w:rsidRDefault="00585F3F" w:rsidP="00077423">
      <w:pPr>
        <w:pStyle w:val="a8"/>
        <w:spacing w:line="302" w:lineRule="auto"/>
        <w:jc w:val="center"/>
        <w:rPr>
          <w:rFonts w:ascii="Times New Roman" w:hAnsi="Times New Roman" w:cs="Times New Roman"/>
        </w:rPr>
      </w:pPr>
    </w:p>
    <w:p w14:paraId="418544C9" w14:textId="77777777" w:rsidR="009F077C" w:rsidRPr="00FB797E" w:rsidRDefault="009F077C" w:rsidP="00047158">
      <w:pPr>
        <w:autoSpaceDN w:val="0"/>
        <w:spacing w:after="0" w:line="240" w:lineRule="auto"/>
        <w:ind w:right="-5"/>
        <w:jc w:val="both"/>
        <w:rPr>
          <w:rFonts w:ascii="Times New Roman" w:eastAsia="Times New Roman" w:hAnsi="Times New Roman" w:cs="Times New Roman"/>
          <w:sz w:val="24"/>
          <w:szCs w:val="24"/>
        </w:rPr>
      </w:pPr>
    </w:p>
    <w:sectPr w:rsidR="009F077C" w:rsidRPr="00FB797E" w:rsidSect="00067A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1EC9"/>
    <w:multiLevelType w:val="multilevel"/>
    <w:tmpl w:val="6244251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745295"/>
    <w:multiLevelType w:val="multilevel"/>
    <w:tmpl w:val="CA548E22"/>
    <w:lvl w:ilvl="0">
      <w:start w:val="10"/>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BB1B10"/>
    <w:multiLevelType w:val="multilevel"/>
    <w:tmpl w:val="F22C4A3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451DF7"/>
    <w:multiLevelType w:val="multilevel"/>
    <w:tmpl w:val="81FABF1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FA0AAD"/>
    <w:multiLevelType w:val="multilevel"/>
    <w:tmpl w:val="6B80777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2240CC"/>
    <w:multiLevelType w:val="multilevel"/>
    <w:tmpl w:val="F9106C98"/>
    <w:lvl w:ilvl="0">
      <w:start w:val="1"/>
      <w:numFmt w:val="decimal"/>
      <w:lvlText w:val="%1."/>
      <w:lvlJc w:val="left"/>
      <w:rPr>
        <w:rFonts w:ascii="Times New Roman" w:eastAsia="Tahoma" w:hAnsi="Times New Roman" w:cs="Times New Roman" w:hint="default"/>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0E72C2"/>
    <w:multiLevelType w:val="multilevel"/>
    <w:tmpl w:val="7584C77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3"/>
  </w:num>
  <w:num w:numId="4">
    <w:abstractNumId w:val="0"/>
  </w:num>
  <w:num w:numId="5">
    <w:abstractNumId w:val="4"/>
  </w:num>
  <w:num w:numId="6">
    <w:abstractNumId w:val="5"/>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044A3"/>
    <w:rsid w:val="00047158"/>
    <w:rsid w:val="00067AD6"/>
    <w:rsid w:val="00077423"/>
    <w:rsid w:val="000D7F88"/>
    <w:rsid w:val="001C0660"/>
    <w:rsid w:val="00204E80"/>
    <w:rsid w:val="002318D7"/>
    <w:rsid w:val="002449D3"/>
    <w:rsid w:val="002A198E"/>
    <w:rsid w:val="00315E5F"/>
    <w:rsid w:val="003E029D"/>
    <w:rsid w:val="004E0103"/>
    <w:rsid w:val="004F6F05"/>
    <w:rsid w:val="00585F3F"/>
    <w:rsid w:val="005B4A67"/>
    <w:rsid w:val="005D2CB7"/>
    <w:rsid w:val="0065136D"/>
    <w:rsid w:val="006857B4"/>
    <w:rsid w:val="00695814"/>
    <w:rsid w:val="006B2B20"/>
    <w:rsid w:val="006E3717"/>
    <w:rsid w:val="007751D6"/>
    <w:rsid w:val="00785D33"/>
    <w:rsid w:val="007943CD"/>
    <w:rsid w:val="007A29BD"/>
    <w:rsid w:val="008044DF"/>
    <w:rsid w:val="00857A41"/>
    <w:rsid w:val="0090486F"/>
    <w:rsid w:val="009C42C1"/>
    <w:rsid w:val="009C6529"/>
    <w:rsid w:val="009D57FA"/>
    <w:rsid w:val="009F077C"/>
    <w:rsid w:val="009F20AB"/>
    <w:rsid w:val="00AA4570"/>
    <w:rsid w:val="00AF3DDA"/>
    <w:rsid w:val="00B3431A"/>
    <w:rsid w:val="00B50FEF"/>
    <w:rsid w:val="00B5435D"/>
    <w:rsid w:val="00B715F3"/>
    <w:rsid w:val="00C044A3"/>
    <w:rsid w:val="00CF1523"/>
    <w:rsid w:val="00D110C3"/>
    <w:rsid w:val="00D144C3"/>
    <w:rsid w:val="00D32BD2"/>
    <w:rsid w:val="00D55151"/>
    <w:rsid w:val="00D64214"/>
    <w:rsid w:val="00D763A5"/>
    <w:rsid w:val="00E30E16"/>
    <w:rsid w:val="00E56425"/>
    <w:rsid w:val="00E6046B"/>
    <w:rsid w:val="00E82089"/>
    <w:rsid w:val="00EF68D6"/>
    <w:rsid w:val="00F545CC"/>
    <w:rsid w:val="00FB79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60C25"/>
  <w15:docId w15:val="{44620A90-D855-4608-9718-8E791A5CF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F0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51D6"/>
    <w:pPr>
      <w:ind w:left="720"/>
      <w:contextualSpacing/>
    </w:pPr>
  </w:style>
  <w:style w:type="paragraph" w:customStyle="1" w:styleId="ConsPlusNormal">
    <w:name w:val="ConsPlusNormal"/>
    <w:rsid w:val="00D144C3"/>
    <w:pPr>
      <w:widowControl w:val="0"/>
      <w:autoSpaceDE w:val="0"/>
      <w:autoSpaceDN w:val="0"/>
      <w:spacing w:after="0" w:line="240" w:lineRule="auto"/>
    </w:pPr>
    <w:rPr>
      <w:rFonts w:ascii="Calibri" w:eastAsia="Times New Roman" w:hAnsi="Calibri" w:cs="Calibri"/>
      <w:szCs w:val="20"/>
      <w:lang w:eastAsia="ru-RU"/>
    </w:rPr>
  </w:style>
  <w:style w:type="paragraph" w:customStyle="1" w:styleId="dt-p">
    <w:name w:val="dt-p"/>
    <w:basedOn w:val="a"/>
    <w:rsid w:val="00D144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D144C3"/>
  </w:style>
  <w:style w:type="character" w:customStyle="1" w:styleId="a4">
    <w:name w:val="Основной текст_"/>
    <w:basedOn w:val="a0"/>
    <w:link w:val="1"/>
    <w:rsid w:val="00047158"/>
    <w:rPr>
      <w:rFonts w:ascii="Tahoma" w:eastAsia="Tahoma" w:hAnsi="Tahoma" w:cs="Tahoma"/>
    </w:rPr>
  </w:style>
  <w:style w:type="character" w:customStyle="1" w:styleId="3">
    <w:name w:val="Заголовок №3_"/>
    <w:basedOn w:val="a0"/>
    <w:link w:val="30"/>
    <w:rsid w:val="00047158"/>
    <w:rPr>
      <w:rFonts w:ascii="Tahoma" w:eastAsia="Tahoma" w:hAnsi="Tahoma" w:cs="Tahoma"/>
      <w:b/>
      <w:bCs/>
    </w:rPr>
  </w:style>
  <w:style w:type="paragraph" w:customStyle="1" w:styleId="1">
    <w:name w:val="Основной текст1"/>
    <w:basedOn w:val="a"/>
    <w:link w:val="a4"/>
    <w:rsid w:val="00047158"/>
    <w:pPr>
      <w:widowControl w:val="0"/>
      <w:spacing w:after="0" w:line="262" w:lineRule="auto"/>
      <w:ind w:firstLine="300"/>
    </w:pPr>
    <w:rPr>
      <w:rFonts w:ascii="Tahoma" w:eastAsia="Tahoma" w:hAnsi="Tahoma" w:cs="Tahoma"/>
      <w:lang w:eastAsia="en-US"/>
    </w:rPr>
  </w:style>
  <w:style w:type="paragraph" w:customStyle="1" w:styleId="30">
    <w:name w:val="Заголовок №3"/>
    <w:basedOn w:val="a"/>
    <w:link w:val="3"/>
    <w:rsid w:val="00047158"/>
    <w:pPr>
      <w:widowControl w:val="0"/>
      <w:spacing w:after="120" w:line="240" w:lineRule="auto"/>
      <w:outlineLvl w:val="2"/>
    </w:pPr>
    <w:rPr>
      <w:rFonts w:ascii="Tahoma" w:eastAsia="Tahoma" w:hAnsi="Tahoma" w:cs="Tahoma"/>
      <w:b/>
      <w:bCs/>
      <w:lang w:eastAsia="en-US"/>
    </w:rPr>
  </w:style>
  <w:style w:type="character" w:customStyle="1" w:styleId="a5">
    <w:name w:val="Другое_"/>
    <w:basedOn w:val="a0"/>
    <w:link w:val="a6"/>
    <w:rsid w:val="007A29BD"/>
    <w:rPr>
      <w:rFonts w:ascii="Tahoma" w:eastAsia="Tahoma" w:hAnsi="Tahoma" w:cs="Tahoma"/>
    </w:rPr>
  </w:style>
  <w:style w:type="paragraph" w:customStyle="1" w:styleId="a6">
    <w:name w:val="Другое"/>
    <w:basedOn w:val="a"/>
    <w:link w:val="a5"/>
    <w:rsid w:val="007A29BD"/>
    <w:pPr>
      <w:widowControl w:val="0"/>
      <w:spacing w:after="0" w:line="262" w:lineRule="auto"/>
    </w:pPr>
    <w:rPr>
      <w:rFonts w:ascii="Tahoma" w:eastAsia="Tahoma" w:hAnsi="Tahoma" w:cs="Tahoma"/>
      <w:lang w:eastAsia="en-US"/>
    </w:rPr>
  </w:style>
  <w:style w:type="character" w:customStyle="1" w:styleId="a7">
    <w:name w:val="Подпись к таблице_"/>
    <w:basedOn w:val="a0"/>
    <w:link w:val="a8"/>
    <w:rsid w:val="00077423"/>
    <w:rPr>
      <w:rFonts w:ascii="Tahoma" w:eastAsia="Tahoma" w:hAnsi="Tahoma" w:cs="Tahoma"/>
      <w:b/>
      <w:bCs/>
    </w:rPr>
  </w:style>
  <w:style w:type="paragraph" w:customStyle="1" w:styleId="a8">
    <w:name w:val="Подпись к таблице"/>
    <w:basedOn w:val="a"/>
    <w:link w:val="a7"/>
    <w:rsid w:val="00077423"/>
    <w:pPr>
      <w:widowControl w:val="0"/>
      <w:spacing w:after="0" w:line="240" w:lineRule="auto"/>
    </w:pPr>
    <w:rPr>
      <w:rFonts w:ascii="Tahoma" w:eastAsia="Tahoma" w:hAnsi="Tahoma" w:cs="Tahoma"/>
      <w:b/>
      <w:bCs/>
      <w:lang w:eastAsia="en-US"/>
    </w:rPr>
  </w:style>
  <w:style w:type="table" w:styleId="a9">
    <w:name w:val="Table Grid"/>
    <w:basedOn w:val="a1"/>
    <w:uiPriority w:val="59"/>
    <w:rsid w:val="00585F3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unhideWhenUsed/>
    <w:rsid w:val="00D64214"/>
    <w:pPr>
      <w:spacing w:after="0" w:line="240" w:lineRule="auto"/>
    </w:pPr>
    <w:rPr>
      <w:rFonts w:eastAsiaTheme="minorHAnsi"/>
      <w:sz w:val="20"/>
      <w:szCs w:val="20"/>
      <w:lang w:eastAsia="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D64214"/>
    <w:rPr>
      <w:sz w:val="20"/>
      <w:szCs w:val="20"/>
    </w:rPr>
  </w:style>
  <w:style w:type="paragraph" w:customStyle="1" w:styleId="paragraph">
    <w:name w:val="paragraph"/>
    <w:basedOn w:val="a"/>
    <w:rsid w:val="0069581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027977">
      <w:bodyDiv w:val="1"/>
      <w:marLeft w:val="0"/>
      <w:marRight w:val="0"/>
      <w:marTop w:val="0"/>
      <w:marBottom w:val="0"/>
      <w:divBdr>
        <w:top w:val="none" w:sz="0" w:space="0" w:color="auto"/>
        <w:left w:val="none" w:sz="0" w:space="0" w:color="auto"/>
        <w:bottom w:val="none" w:sz="0" w:space="0" w:color="auto"/>
        <w:right w:val="none" w:sz="0" w:space="0" w:color="auto"/>
      </w:divBdr>
    </w:div>
    <w:div w:id="1371221522">
      <w:bodyDiv w:val="1"/>
      <w:marLeft w:val="0"/>
      <w:marRight w:val="0"/>
      <w:marTop w:val="0"/>
      <w:marBottom w:val="0"/>
      <w:divBdr>
        <w:top w:val="none" w:sz="0" w:space="0" w:color="auto"/>
        <w:left w:val="none" w:sz="0" w:space="0" w:color="auto"/>
        <w:bottom w:val="none" w:sz="0" w:space="0" w:color="auto"/>
        <w:right w:val="none" w:sz="0" w:space="0" w:color="auto"/>
      </w:divBdr>
    </w:div>
    <w:div w:id="211952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DA932-A0E5-4F03-9DAA-3A7685A96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3664</Words>
  <Characters>20889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 Ключанских</dc:creator>
  <cp:keywords/>
  <dc:description/>
  <cp:lastModifiedBy>User</cp:lastModifiedBy>
  <cp:revision>50</cp:revision>
  <dcterms:created xsi:type="dcterms:W3CDTF">2024-01-27T07:16:00Z</dcterms:created>
  <dcterms:modified xsi:type="dcterms:W3CDTF">2025-01-19T11:48:00Z</dcterms:modified>
</cp:coreProperties>
</file>